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E2" w:rsidRDefault="00D947E2" w:rsidP="00D947E2">
      <w:pPr>
        <w:spacing w:line="240" w:lineRule="auto"/>
        <w:jc w:val="center"/>
        <w:rPr>
          <w:rFonts w:ascii="Times New Roman" w:hAnsi="Times New Roman" w:cs="Times New Roman"/>
          <w:b/>
          <w:sz w:val="28"/>
          <w:szCs w:val="28"/>
        </w:rPr>
      </w:pPr>
    </w:p>
    <w:p w:rsidR="007C6EBC" w:rsidRPr="00D947E2" w:rsidRDefault="007C6EBC" w:rsidP="00D947E2">
      <w:pPr>
        <w:spacing w:line="240" w:lineRule="auto"/>
        <w:jc w:val="center"/>
        <w:rPr>
          <w:rFonts w:ascii="Times New Roman" w:hAnsi="Times New Roman" w:cs="Times New Roman"/>
          <w:b/>
        </w:rPr>
      </w:pPr>
      <w:r w:rsidRPr="00D947E2">
        <w:rPr>
          <w:rFonts w:ascii="Times New Roman" w:hAnsi="Times New Roman" w:cs="Times New Roman"/>
          <w:b/>
        </w:rPr>
        <w:t>1 Общие положения</w:t>
      </w:r>
    </w:p>
    <w:p w:rsidR="007C6EBC" w:rsidRPr="00D947E2" w:rsidRDefault="007C6EBC" w:rsidP="0064356B">
      <w:pPr>
        <w:tabs>
          <w:tab w:val="left" w:pos="1461"/>
        </w:tabs>
        <w:spacing w:after="0" w:line="240" w:lineRule="auto"/>
        <w:rPr>
          <w:rFonts w:ascii="Times New Roman" w:hAnsi="Times New Roman" w:cs="Times New Roman"/>
          <w:color w:val="FF0000"/>
        </w:rPr>
      </w:pPr>
      <w:r w:rsidRPr="00D947E2">
        <w:rPr>
          <w:rFonts w:ascii="Times New Roman" w:hAnsi="Times New Roman" w:cs="Times New Roman"/>
          <w:b/>
        </w:rPr>
        <w:t>1.1</w:t>
      </w:r>
      <w:r w:rsidRPr="00D947E2">
        <w:rPr>
          <w:rFonts w:ascii="Times New Roman" w:hAnsi="Times New Roman" w:cs="Times New Roman"/>
        </w:rPr>
        <w:t xml:space="preserve"> Частное</w:t>
      </w:r>
      <w:r w:rsidRPr="00D947E2">
        <w:rPr>
          <w:rFonts w:ascii="Times New Roman" w:hAnsi="Times New Roman" w:cs="Times New Roman"/>
        </w:rPr>
        <w:tab/>
        <w:t xml:space="preserve"> образовательное учреждение</w:t>
      </w:r>
      <w:r w:rsidR="00FA64A2" w:rsidRPr="00D947E2">
        <w:rPr>
          <w:rFonts w:ascii="Times New Roman" w:hAnsi="Times New Roman" w:cs="Times New Roman"/>
        </w:rPr>
        <w:t xml:space="preserve"> </w:t>
      </w:r>
      <w:r w:rsidR="006916EA" w:rsidRPr="00D947E2">
        <w:rPr>
          <w:rFonts w:ascii="Times New Roman" w:hAnsi="Times New Roman" w:cs="Times New Roman"/>
        </w:rPr>
        <w:t xml:space="preserve">профессионального образования </w:t>
      </w:r>
      <w:r w:rsidR="00FA64A2" w:rsidRPr="00D947E2">
        <w:rPr>
          <w:rFonts w:ascii="Times New Roman" w:hAnsi="Times New Roman" w:cs="Times New Roman"/>
        </w:rPr>
        <w:t xml:space="preserve">  </w:t>
      </w:r>
      <w:r w:rsidRPr="00D947E2">
        <w:rPr>
          <w:rFonts w:ascii="Times New Roman" w:hAnsi="Times New Roman" w:cs="Times New Roman"/>
        </w:rPr>
        <w:t xml:space="preserve">Автошкола «Клаксон», именуемое в дальнейшем «Учреждение», создано в соответствии с </w:t>
      </w:r>
      <w:r w:rsidR="00C90E84" w:rsidRPr="00D947E2">
        <w:rPr>
          <w:rFonts w:ascii="Times New Roman" w:hAnsi="Times New Roman" w:cs="Times New Roman"/>
        </w:rPr>
        <w:t>Федеральным з</w:t>
      </w:r>
      <w:r w:rsidRPr="00D947E2">
        <w:rPr>
          <w:rFonts w:ascii="Times New Roman" w:hAnsi="Times New Roman" w:cs="Times New Roman"/>
        </w:rPr>
        <w:t>аконом «Об образовании</w:t>
      </w:r>
      <w:r w:rsidR="007118D7" w:rsidRPr="00D947E2">
        <w:rPr>
          <w:rFonts w:ascii="Times New Roman" w:hAnsi="Times New Roman" w:cs="Times New Roman"/>
        </w:rPr>
        <w:t xml:space="preserve"> в Российской Федерации</w:t>
      </w:r>
      <w:r w:rsidRPr="00D947E2">
        <w:rPr>
          <w:rFonts w:ascii="Times New Roman" w:hAnsi="Times New Roman" w:cs="Times New Roman"/>
        </w:rPr>
        <w:t xml:space="preserve">» от </w:t>
      </w:r>
      <w:r w:rsidR="007118D7" w:rsidRPr="00D947E2">
        <w:rPr>
          <w:rFonts w:ascii="Times New Roman" w:hAnsi="Times New Roman" w:cs="Times New Roman"/>
        </w:rPr>
        <w:t>29.12.12</w:t>
      </w:r>
      <w:r w:rsidRPr="00D947E2">
        <w:rPr>
          <w:rFonts w:ascii="Times New Roman" w:hAnsi="Times New Roman" w:cs="Times New Roman"/>
        </w:rPr>
        <w:t xml:space="preserve"> № </w:t>
      </w:r>
      <w:r w:rsidR="007118D7" w:rsidRPr="00D947E2">
        <w:rPr>
          <w:rFonts w:ascii="Times New Roman" w:hAnsi="Times New Roman" w:cs="Times New Roman"/>
        </w:rPr>
        <w:t>273</w:t>
      </w:r>
      <w:r w:rsidRPr="00D947E2">
        <w:rPr>
          <w:rFonts w:ascii="Times New Roman" w:hAnsi="Times New Roman" w:cs="Times New Roman"/>
        </w:rPr>
        <w:t xml:space="preserve">-ФЗ </w:t>
      </w:r>
      <w:r w:rsidR="00DD18B7" w:rsidRPr="00D947E2">
        <w:rPr>
          <w:rFonts w:ascii="Times New Roman" w:hAnsi="Times New Roman" w:cs="Times New Roman"/>
        </w:rPr>
        <w:t>и ФЗ «О некоммерческих организациях» от 12.01.96г №7-ФЗ, а также иным</w:t>
      </w:r>
      <w:r w:rsidR="00C90E84" w:rsidRPr="00D947E2">
        <w:rPr>
          <w:rFonts w:ascii="Times New Roman" w:hAnsi="Times New Roman" w:cs="Times New Roman"/>
        </w:rPr>
        <w:t>и нормативными правовыми актами</w:t>
      </w:r>
      <w:r w:rsidR="00DD18B7" w:rsidRPr="00D947E2">
        <w:rPr>
          <w:rFonts w:ascii="Times New Roman" w:hAnsi="Times New Roman" w:cs="Times New Roman"/>
        </w:rPr>
        <w:t xml:space="preserve"> </w:t>
      </w:r>
      <w:r w:rsidR="00C90E84" w:rsidRPr="00D947E2">
        <w:rPr>
          <w:rFonts w:ascii="Times New Roman" w:hAnsi="Times New Roman" w:cs="Times New Roman"/>
        </w:rPr>
        <w:t>Российской Федерации</w:t>
      </w:r>
      <w:r w:rsidR="00DD18B7" w:rsidRPr="00D947E2">
        <w:rPr>
          <w:rFonts w:ascii="Times New Roman" w:hAnsi="Times New Roman" w:cs="Times New Roman"/>
        </w:rPr>
        <w:t>.</w:t>
      </w:r>
    </w:p>
    <w:p w:rsidR="007C6EBC" w:rsidRPr="00D947E2" w:rsidRDefault="007C6EBC" w:rsidP="0064356B">
      <w:pPr>
        <w:tabs>
          <w:tab w:val="left" w:pos="1461"/>
        </w:tabs>
        <w:spacing w:after="0" w:line="240" w:lineRule="auto"/>
        <w:rPr>
          <w:rFonts w:ascii="Times New Roman" w:hAnsi="Times New Roman" w:cs="Times New Roman"/>
        </w:rPr>
      </w:pPr>
      <w:r w:rsidRPr="00D947E2">
        <w:rPr>
          <w:rFonts w:ascii="Times New Roman" w:hAnsi="Times New Roman" w:cs="Times New Roman"/>
          <w:b/>
        </w:rPr>
        <w:t>1.2</w:t>
      </w:r>
      <w:r w:rsidRPr="00D947E2">
        <w:rPr>
          <w:rFonts w:ascii="Times New Roman" w:hAnsi="Times New Roman" w:cs="Times New Roman"/>
        </w:rPr>
        <w:t xml:space="preserve"> Учреждение является некоммерческой организацией, организационн</w:t>
      </w:r>
      <w:proofErr w:type="gramStart"/>
      <w:r w:rsidRPr="00D947E2">
        <w:rPr>
          <w:rFonts w:ascii="Times New Roman" w:hAnsi="Times New Roman" w:cs="Times New Roman"/>
        </w:rPr>
        <w:t>о-</w:t>
      </w:r>
      <w:proofErr w:type="gramEnd"/>
      <w:r w:rsidRPr="00D947E2">
        <w:rPr>
          <w:rFonts w:ascii="Times New Roman" w:hAnsi="Times New Roman" w:cs="Times New Roman"/>
        </w:rPr>
        <w:t xml:space="preserve"> правовая форма: частное учреждение </w:t>
      </w:r>
      <w:r w:rsidR="00D54341" w:rsidRPr="00D947E2">
        <w:rPr>
          <w:rFonts w:ascii="Times New Roman" w:hAnsi="Times New Roman" w:cs="Times New Roman"/>
        </w:rPr>
        <w:t>профессионального учреждения.</w:t>
      </w:r>
    </w:p>
    <w:p w:rsidR="007C6EBC" w:rsidRPr="00D947E2" w:rsidRDefault="007C6EBC" w:rsidP="0064356B">
      <w:pPr>
        <w:tabs>
          <w:tab w:val="left" w:pos="1461"/>
        </w:tabs>
        <w:spacing w:after="0" w:line="240" w:lineRule="auto"/>
        <w:rPr>
          <w:rFonts w:ascii="Times New Roman" w:hAnsi="Times New Roman" w:cs="Times New Roman"/>
        </w:rPr>
      </w:pPr>
      <w:r w:rsidRPr="00D947E2">
        <w:rPr>
          <w:rFonts w:ascii="Times New Roman" w:hAnsi="Times New Roman" w:cs="Times New Roman"/>
          <w:b/>
        </w:rPr>
        <w:t>1.3</w:t>
      </w:r>
      <w:r w:rsidRPr="00D947E2">
        <w:rPr>
          <w:rFonts w:ascii="Times New Roman" w:hAnsi="Times New Roman" w:cs="Times New Roman"/>
        </w:rPr>
        <w:t xml:space="preserve"> Полное наименовани</w:t>
      </w:r>
      <w:r w:rsidR="00C90E84" w:rsidRPr="00D947E2">
        <w:rPr>
          <w:rFonts w:ascii="Times New Roman" w:hAnsi="Times New Roman" w:cs="Times New Roman"/>
        </w:rPr>
        <w:t>е Учреждения на русском языке: Ч</w:t>
      </w:r>
      <w:r w:rsidRPr="00D947E2">
        <w:rPr>
          <w:rFonts w:ascii="Times New Roman" w:hAnsi="Times New Roman" w:cs="Times New Roman"/>
        </w:rPr>
        <w:t>астное образовательное учреждение</w:t>
      </w:r>
      <w:r w:rsidR="00FA64A2" w:rsidRPr="00D947E2">
        <w:rPr>
          <w:rFonts w:ascii="Times New Roman" w:hAnsi="Times New Roman" w:cs="Times New Roman"/>
        </w:rPr>
        <w:t xml:space="preserve"> профессионального образования   </w:t>
      </w:r>
      <w:r w:rsidR="00C90E84" w:rsidRPr="00D947E2">
        <w:rPr>
          <w:rFonts w:ascii="Times New Roman" w:hAnsi="Times New Roman" w:cs="Times New Roman"/>
        </w:rPr>
        <w:t>«</w:t>
      </w:r>
      <w:r w:rsidRPr="00D947E2">
        <w:rPr>
          <w:rFonts w:ascii="Times New Roman" w:hAnsi="Times New Roman" w:cs="Times New Roman"/>
        </w:rPr>
        <w:t xml:space="preserve">Автошкола </w:t>
      </w:r>
      <w:r w:rsidR="00FA64A2" w:rsidRPr="00D947E2">
        <w:rPr>
          <w:rFonts w:ascii="Times New Roman" w:hAnsi="Times New Roman" w:cs="Times New Roman"/>
        </w:rPr>
        <w:t xml:space="preserve"> «</w:t>
      </w:r>
      <w:r w:rsidRPr="00D947E2">
        <w:rPr>
          <w:rFonts w:ascii="Times New Roman" w:hAnsi="Times New Roman" w:cs="Times New Roman"/>
        </w:rPr>
        <w:t xml:space="preserve">Клаксон» </w:t>
      </w:r>
    </w:p>
    <w:p w:rsidR="007C6EBC" w:rsidRPr="00D947E2" w:rsidRDefault="007C6EBC" w:rsidP="0064356B">
      <w:pPr>
        <w:tabs>
          <w:tab w:val="left" w:pos="1461"/>
        </w:tabs>
        <w:spacing w:after="0" w:line="240" w:lineRule="auto"/>
        <w:rPr>
          <w:rFonts w:ascii="Times New Roman" w:hAnsi="Times New Roman" w:cs="Times New Roman"/>
        </w:rPr>
      </w:pPr>
      <w:r w:rsidRPr="00D947E2">
        <w:rPr>
          <w:rFonts w:ascii="Times New Roman" w:hAnsi="Times New Roman" w:cs="Times New Roman"/>
        </w:rPr>
        <w:t>Сокращенное наименование Учреждения на русском языке: ЧОУ</w:t>
      </w:r>
      <w:r w:rsidR="00D54341" w:rsidRPr="00D947E2">
        <w:rPr>
          <w:rFonts w:ascii="Times New Roman" w:hAnsi="Times New Roman" w:cs="Times New Roman"/>
        </w:rPr>
        <w:t xml:space="preserve"> </w:t>
      </w:r>
      <w:proofErr w:type="gramStart"/>
      <w:r w:rsidR="00FA64A2" w:rsidRPr="00D947E2">
        <w:rPr>
          <w:rFonts w:ascii="Times New Roman" w:hAnsi="Times New Roman" w:cs="Times New Roman"/>
        </w:rPr>
        <w:t>ПО</w:t>
      </w:r>
      <w:proofErr w:type="gramEnd"/>
      <w:r w:rsidR="00FA64A2" w:rsidRPr="00D947E2">
        <w:rPr>
          <w:rFonts w:ascii="Times New Roman" w:hAnsi="Times New Roman" w:cs="Times New Roman"/>
        </w:rPr>
        <w:t xml:space="preserve"> </w:t>
      </w:r>
      <w:r w:rsidR="00C90E84" w:rsidRPr="00D947E2">
        <w:rPr>
          <w:rFonts w:ascii="Times New Roman" w:hAnsi="Times New Roman" w:cs="Times New Roman"/>
        </w:rPr>
        <w:t>«</w:t>
      </w:r>
      <w:proofErr w:type="gramStart"/>
      <w:r w:rsidRPr="00D947E2">
        <w:rPr>
          <w:rFonts w:ascii="Times New Roman" w:hAnsi="Times New Roman" w:cs="Times New Roman"/>
        </w:rPr>
        <w:t>Автошкола</w:t>
      </w:r>
      <w:proofErr w:type="gramEnd"/>
      <w:r w:rsidRPr="00D947E2">
        <w:rPr>
          <w:rFonts w:ascii="Times New Roman" w:hAnsi="Times New Roman" w:cs="Times New Roman"/>
        </w:rPr>
        <w:t xml:space="preserve"> «Клаксон».</w:t>
      </w:r>
    </w:p>
    <w:p w:rsidR="00D54341" w:rsidRPr="00D947E2" w:rsidRDefault="007C6EBC" w:rsidP="0064356B">
      <w:pPr>
        <w:tabs>
          <w:tab w:val="left" w:pos="1461"/>
        </w:tabs>
        <w:spacing w:after="0" w:line="240" w:lineRule="auto"/>
        <w:rPr>
          <w:rFonts w:ascii="Times New Roman" w:hAnsi="Times New Roman" w:cs="Times New Roman"/>
        </w:rPr>
      </w:pPr>
      <w:r w:rsidRPr="00D947E2">
        <w:rPr>
          <w:rFonts w:ascii="Times New Roman" w:hAnsi="Times New Roman" w:cs="Times New Roman"/>
          <w:b/>
        </w:rPr>
        <w:t>1.4</w:t>
      </w:r>
      <w:r w:rsidRPr="00D947E2">
        <w:rPr>
          <w:rFonts w:ascii="Times New Roman" w:hAnsi="Times New Roman" w:cs="Times New Roman"/>
        </w:rPr>
        <w:t xml:space="preserve"> Местом нахождения Учреждения является: Россия, Удмуртская Республика, г. Ижевск, ул</w:t>
      </w:r>
      <w:r w:rsidR="00E44DD2" w:rsidRPr="00D947E2">
        <w:rPr>
          <w:rFonts w:ascii="Times New Roman" w:hAnsi="Times New Roman" w:cs="Times New Roman"/>
        </w:rPr>
        <w:t>ица</w:t>
      </w:r>
      <w:r w:rsidRPr="00D947E2">
        <w:rPr>
          <w:rFonts w:ascii="Times New Roman" w:hAnsi="Times New Roman" w:cs="Times New Roman"/>
        </w:rPr>
        <w:t xml:space="preserve"> Кирова, 56</w:t>
      </w:r>
      <w:r w:rsidR="00C90E84" w:rsidRPr="00D947E2">
        <w:rPr>
          <w:rFonts w:ascii="Times New Roman" w:hAnsi="Times New Roman" w:cs="Times New Roman"/>
        </w:rPr>
        <w:t>, почтовый индекс:426033</w:t>
      </w:r>
    </w:p>
    <w:p w:rsidR="00E44DD2" w:rsidRPr="00D947E2" w:rsidRDefault="00E44DD2" w:rsidP="0064356B">
      <w:pPr>
        <w:tabs>
          <w:tab w:val="left" w:pos="1461"/>
        </w:tabs>
        <w:spacing w:after="0" w:line="240" w:lineRule="auto"/>
        <w:rPr>
          <w:rFonts w:ascii="Times New Roman" w:hAnsi="Times New Roman" w:cs="Times New Roman"/>
        </w:rPr>
      </w:pPr>
      <w:r w:rsidRPr="00D947E2">
        <w:rPr>
          <w:rFonts w:ascii="Times New Roman" w:hAnsi="Times New Roman" w:cs="Times New Roman"/>
          <w:b/>
        </w:rPr>
        <w:t>1.5</w:t>
      </w:r>
      <w:r w:rsidR="00FA64A2" w:rsidRPr="00D947E2">
        <w:rPr>
          <w:rFonts w:ascii="Times New Roman" w:hAnsi="Times New Roman" w:cs="Times New Roman"/>
        </w:rPr>
        <w:t xml:space="preserve"> </w:t>
      </w:r>
      <w:r w:rsidRPr="00D947E2">
        <w:rPr>
          <w:rFonts w:ascii="Times New Roman" w:hAnsi="Times New Roman" w:cs="Times New Roman"/>
        </w:rPr>
        <w:t xml:space="preserve">Учредителем Учреждения в силу перехода к ним прав на пользование, владение и распоряжение имуществом, находящимся в оперативном управлении частного образовательного учреждения </w:t>
      </w:r>
      <w:r w:rsidR="00A10B75" w:rsidRPr="00D947E2">
        <w:rPr>
          <w:rFonts w:ascii="Times New Roman" w:hAnsi="Times New Roman" w:cs="Times New Roman"/>
        </w:rPr>
        <w:t xml:space="preserve"> профессионального образования </w:t>
      </w:r>
      <w:r w:rsidRPr="00D947E2">
        <w:rPr>
          <w:rFonts w:ascii="Times New Roman" w:hAnsi="Times New Roman" w:cs="Times New Roman"/>
        </w:rPr>
        <w:t>Автошкола «</w:t>
      </w:r>
      <w:r w:rsidR="0064356B" w:rsidRPr="00D947E2">
        <w:rPr>
          <w:rFonts w:ascii="Times New Roman" w:hAnsi="Times New Roman" w:cs="Times New Roman"/>
        </w:rPr>
        <w:t>К</w:t>
      </w:r>
      <w:r w:rsidRPr="00D947E2">
        <w:rPr>
          <w:rFonts w:ascii="Times New Roman" w:hAnsi="Times New Roman" w:cs="Times New Roman"/>
        </w:rPr>
        <w:t>лаксон», является:</w:t>
      </w:r>
    </w:p>
    <w:p w:rsidR="00D54341" w:rsidRPr="00D947E2" w:rsidRDefault="00C90E84" w:rsidP="0064356B">
      <w:pPr>
        <w:tabs>
          <w:tab w:val="left" w:pos="1461"/>
        </w:tabs>
        <w:spacing w:after="0" w:line="240" w:lineRule="auto"/>
        <w:rPr>
          <w:rFonts w:ascii="Times New Roman" w:hAnsi="Times New Roman" w:cs="Times New Roman"/>
        </w:rPr>
      </w:pPr>
      <w:r w:rsidRPr="00D947E2">
        <w:rPr>
          <w:rFonts w:ascii="Times New Roman" w:hAnsi="Times New Roman" w:cs="Times New Roman"/>
        </w:rPr>
        <w:t xml:space="preserve"> </w:t>
      </w:r>
      <w:r w:rsidR="00E44DD2" w:rsidRPr="00D947E2">
        <w:rPr>
          <w:rFonts w:ascii="Times New Roman" w:hAnsi="Times New Roman" w:cs="Times New Roman"/>
        </w:rPr>
        <w:t>- А</w:t>
      </w:r>
      <w:r w:rsidR="00D54341" w:rsidRPr="00D947E2">
        <w:rPr>
          <w:rFonts w:ascii="Times New Roman" w:hAnsi="Times New Roman" w:cs="Times New Roman"/>
        </w:rPr>
        <w:t>лександров Влад</w:t>
      </w:r>
      <w:r w:rsidRPr="00D947E2">
        <w:rPr>
          <w:rFonts w:ascii="Times New Roman" w:hAnsi="Times New Roman" w:cs="Times New Roman"/>
        </w:rPr>
        <w:t>имир Васильевич, 22 февраля 1977 года рождения,</w:t>
      </w:r>
      <w:r w:rsidR="00D54341" w:rsidRPr="00D947E2">
        <w:rPr>
          <w:rFonts w:ascii="Times New Roman" w:hAnsi="Times New Roman" w:cs="Times New Roman"/>
        </w:rPr>
        <w:t xml:space="preserve"> ИНН№183201699204 от 17.11.1999г</w:t>
      </w:r>
    </w:p>
    <w:p w:rsidR="00C90E84" w:rsidRPr="00D947E2" w:rsidRDefault="00C90E84" w:rsidP="0064356B">
      <w:pPr>
        <w:tabs>
          <w:tab w:val="left" w:pos="1461"/>
        </w:tabs>
        <w:spacing w:after="0" w:line="240" w:lineRule="auto"/>
        <w:rPr>
          <w:rFonts w:ascii="Times New Roman" w:hAnsi="Times New Roman" w:cs="Times New Roman"/>
        </w:rPr>
      </w:pPr>
      <w:r w:rsidRPr="00D947E2">
        <w:rPr>
          <w:rFonts w:ascii="Times New Roman" w:hAnsi="Times New Roman" w:cs="Times New Roman"/>
        </w:rPr>
        <w:t>1.6  Тип о</w:t>
      </w:r>
      <w:r w:rsidR="00834C92" w:rsidRPr="00D947E2">
        <w:rPr>
          <w:rFonts w:ascii="Times New Roman" w:hAnsi="Times New Roman" w:cs="Times New Roman"/>
        </w:rPr>
        <w:t>бразовательного</w:t>
      </w:r>
      <w:r w:rsidRPr="00D947E2">
        <w:rPr>
          <w:rFonts w:ascii="Times New Roman" w:hAnsi="Times New Roman" w:cs="Times New Roman"/>
        </w:rPr>
        <w:t xml:space="preserve"> учреждения:</w:t>
      </w:r>
    </w:p>
    <w:p w:rsidR="00834C92" w:rsidRPr="00D947E2" w:rsidRDefault="00834C92" w:rsidP="0064356B">
      <w:pPr>
        <w:tabs>
          <w:tab w:val="left" w:pos="1461"/>
        </w:tabs>
        <w:spacing w:after="0" w:line="240" w:lineRule="auto"/>
        <w:rPr>
          <w:rFonts w:ascii="Times New Roman" w:hAnsi="Times New Roman" w:cs="Times New Roman"/>
        </w:rPr>
      </w:pPr>
      <w:r w:rsidRPr="00D947E2">
        <w:rPr>
          <w:rFonts w:ascii="Times New Roman" w:hAnsi="Times New Roman" w:cs="Times New Roman"/>
        </w:rPr>
        <w:t xml:space="preserve">       </w:t>
      </w:r>
      <w:r w:rsidR="008774E7">
        <w:rPr>
          <w:rFonts w:ascii="Times New Roman" w:hAnsi="Times New Roman" w:cs="Times New Roman"/>
        </w:rPr>
        <w:t>Профессиональное  образовательное учреждение</w:t>
      </w:r>
      <w:r w:rsidRPr="00D947E2">
        <w:rPr>
          <w:rFonts w:ascii="Times New Roman" w:hAnsi="Times New Roman" w:cs="Times New Roman"/>
        </w:rPr>
        <w:t xml:space="preserve"> - образовате</w:t>
      </w:r>
      <w:r w:rsidR="008774E7">
        <w:rPr>
          <w:rFonts w:ascii="Times New Roman" w:hAnsi="Times New Roman" w:cs="Times New Roman"/>
        </w:rPr>
        <w:t xml:space="preserve">льное учреждение, осуществляющее </w:t>
      </w:r>
      <w:r w:rsidRPr="00D947E2">
        <w:rPr>
          <w:rFonts w:ascii="Times New Roman" w:hAnsi="Times New Roman" w:cs="Times New Roman"/>
        </w:rPr>
        <w:t xml:space="preserve"> в качестве основной цел</w:t>
      </w:r>
      <w:r w:rsidR="009879B5" w:rsidRPr="00D947E2">
        <w:rPr>
          <w:rFonts w:ascii="Times New Roman" w:hAnsi="Times New Roman" w:cs="Times New Roman"/>
        </w:rPr>
        <w:t>и её деятельности образовательну</w:t>
      </w:r>
      <w:r w:rsidRPr="00D947E2">
        <w:rPr>
          <w:rFonts w:ascii="Times New Roman" w:hAnsi="Times New Roman" w:cs="Times New Roman"/>
        </w:rPr>
        <w:t xml:space="preserve">ю  деятельность по </w:t>
      </w:r>
      <w:r w:rsidR="009879B5" w:rsidRPr="00D947E2">
        <w:rPr>
          <w:rFonts w:ascii="Times New Roman" w:hAnsi="Times New Roman" w:cs="Times New Roman"/>
        </w:rPr>
        <w:t xml:space="preserve">образовательным </w:t>
      </w:r>
      <w:r w:rsidR="00242E98" w:rsidRPr="00D947E2">
        <w:rPr>
          <w:rFonts w:ascii="Times New Roman" w:hAnsi="Times New Roman" w:cs="Times New Roman"/>
        </w:rPr>
        <w:t xml:space="preserve"> программам</w:t>
      </w:r>
      <w:r w:rsidR="008774E7">
        <w:rPr>
          <w:rFonts w:ascii="Times New Roman" w:hAnsi="Times New Roman" w:cs="Times New Roman"/>
        </w:rPr>
        <w:t xml:space="preserve"> среднего профессионального образования и (или) профессионального обучения.</w:t>
      </w:r>
    </w:p>
    <w:p w:rsidR="0064356B" w:rsidRPr="00D947E2" w:rsidRDefault="00834C92" w:rsidP="0064356B">
      <w:pPr>
        <w:tabs>
          <w:tab w:val="left" w:pos="1461"/>
        </w:tabs>
        <w:spacing w:after="0" w:line="240" w:lineRule="auto"/>
        <w:rPr>
          <w:rFonts w:ascii="Times New Roman" w:hAnsi="Times New Roman" w:cs="Times New Roman"/>
        </w:rPr>
      </w:pPr>
      <w:proofErr w:type="gramStart"/>
      <w:r w:rsidRPr="00D947E2">
        <w:rPr>
          <w:rFonts w:ascii="Times New Roman" w:hAnsi="Times New Roman" w:cs="Times New Roman"/>
          <w:b/>
        </w:rPr>
        <w:t>1.7</w:t>
      </w:r>
      <w:r w:rsidR="0064356B" w:rsidRPr="00D947E2">
        <w:rPr>
          <w:rFonts w:ascii="Times New Roman" w:hAnsi="Times New Roman" w:cs="Times New Roman"/>
        </w:rPr>
        <w:t xml:space="preserve"> Учреждение является юридическим лицом, имеет обособленное имущество, самостоятельный баланс, расчетный и валютный счета в банковских учреждениях, круглую печать со своим наименованием, штамп, бланки и эмблему</w:t>
      </w:r>
      <w:r w:rsidR="008774E7">
        <w:rPr>
          <w:rFonts w:ascii="Times New Roman" w:hAnsi="Times New Roman" w:cs="Times New Roman"/>
        </w:rPr>
        <w:t xml:space="preserve"> </w:t>
      </w:r>
      <w:r w:rsidR="00D947E2" w:rsidRPr="00D947E2">
        <w:rPr>
          <w:rFonts w:ascii="Times New Roman" w:hAnsi="Times New Roman" w:cs="Times New Roman"/>
        </w:rPr>
        <w:t>(эмблема имеет овальную форму, внутри которой написано большими буквами – Клаксон автошкола, выше названия рисунок виде клаксона)</w:t>
      </w:r>
      <w:r w:rsidR="0064356B" w:rsidRPr="00D947E2">
        <w:rPr>
          <w:rFonts w:ascii="Times New Roman" w:hAnsi="Times New Roman" w:cs="Times New Roman"/>
        </w:rPr>
        <w:t xml:space="preserve">, утвержденные в установленном порядке, приобретает имущественные и </w:t>
      </w:r>
      <w:r w:rsidRPr="00D947E2">
        <w:rPr>
          <w:rFonts w:ascii="Times New Roman" w:hAnsi="Times New Roman" w:cs="Times New Roman"/>
        </w:rPr>
        <w:t xml:space="preserve">неимущественные </w:t>
      </w:r>
      <w:r w:rsidR="0064356B" w:rsidRPr="00D947E2">
        <w:rPr>
          <w:rFonts w:ascii="Times New Roman" w:hAnsi="Times New Roman" w:cs="Times New Roman"/>
        </w:rPr>
        <w:t xml:space="preserve"> права, может быть истцом и ответчиком в суде, арбитражном суде</w:t>
      </w:r>
      <w:proofErr w:type="gramEnd"/>
      <w:r w:rsidR="0064356B" w:rsidRPr="00D947E2">
        <w:rPr>
          <w:rFonts w:ascii="Times New Roman" w:hAnsi="Times New Roman" w:cs="Times New Roman"/>
        </w:rPr>
        <w:t xml:space="preserve"> и третейском </w:t>
      </w:r>
      <w:proofErr w:type="gramStart"/>
      <w:r w:rsidR="0064356B" w:rsidRPr="00D947E2">
        <w:rPr>
          <w:rFonts w:ascii="Times New Roman" w:hAnsi="Times New Roman" w:cs="Times New Roman"/>
        </w:rPr>
        <w:t>суде</w:t>
      </w:r>
      <w:proofErr w:type="gramEnd"/>
      <w:r w:rsidR="0064356B" w:rsidRPr="00D947E2">
        <w:rPr>
          <w:rFonts w:ascii="Times New Roman" w:hAnsi="Times New Roman" w:cs="Times New Roman"/>
        </w:rPr>
        <w:t>;</w:t>
      </w:r>
    </w:p>
    <w:p w:rsidR="0064356B" w:rsidRPr="00D947E2" w:rsidRDefault="00834C92" w:rsidP="0064356B">
      <w:pPr>
        <w:tabs>
          <w:tab w:val="left" w:pos="1461"/>
        </w:tabs>
        <w:spacing w:after="0" w:line="240" w:lineRule="auto"/>
        <w:rPr>
          <w:rFonts w:ascii="Times New Roman" w:hAnsi="Times New Roman" w:cs="Times New Roman"/>
        </w:rPr>
      </w:pPr>
      <w:r w:rsidRPr="00D947E2">
        <w:rPr>
          <w:rFonts w:ascii="Times New Roman" w:hAnsi="Times New Roman" w:cs="Times New Roman"/>
        </w:rPr>
        <w:t>1.8</w:t>
      </w:r>
      <w:r w:rsidR="0064356B" w:rsidRPr="00D947E2">
        <w:rPr>
          <w:rFonts w:ascii="Times New Roman" w:hAnsi="Times New Roman" w:cs="Times New Roman"/>
        </w:rPr>
        <w:t xml:space="preserve"> </w:t>
      </w:r>
      <w:r w:rsidR="008774E7">
        <w:rPr>
          <w:rFonts w:ascii="Times New Roman" w:hAnsi="Times New Roman" w:cs="Times New Roman"/>
        </w:rPr>
        <w:t xml:space="preserve">Частное учреждение отвечает по своим </w:t>
      </w:r>
      <w:proofErr w:type="gramStart"/>
      <w:r w:rsidR="008774E7">
        <w:rPr>
          <w:rFonts w:ascii="Times New Roman" w:hAnsi="Times New Roman" w:cs="Times New Roman"/>
        </w:rPr>
        <w:t>обязательствам</w:t>
      </w:r>
      <w:proofErr w:type="gramEnd"/>
      <w:r w:rsidR="008774E7">
        <w:rPr>
          <w:rFonts w:ascii="Times New Roman" w:hAnsi="Times New Roman" w:cs="Times New Roman"/>
        </w:rPr>
        <w:t xml:space="preserve"> находящимся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4356B" w:rsidRPr="00D947E2" w:rsidRDefault="00834C92" w:rsidP="00D947E2">
      <w:pPr>
        <w:tabs>
          <w:tab w:val="left" w:pos="1461"/>
        </w:tabs>
        <w:spacing w:after="0" w:line="240" w:lineRule="auto"/>
        <w:rPr>
          <w:rFonts w:ascii="Times New Roman" w:hAnsi="Times New Roman" w:cs="Times New Roman"/>
        </w:rPr>
      </w:pPr>
      <w:r w:rsidRPr="00D947E2">
        <w:rPr>
          <w:rFonts w:ascii="Times New Roman" w:hAnsi="Times New Roman" w:cs="Times New Roman"/>
        </w:rPr>
        <w:t>1.9</w:t>
      </w:r>
      <w:r w:rsidR="0064356B" w:rsidRPr="00D947E2">
        <w:rPr>
          <w:rFonts w:ascii="Times New Roman" w:hAnsi="Times New Roman" w:cs="Times New Roman"/>
        </w:rPr>
        <w:t xml:space="preserve"> Учреждение может на добровольных началах входить в союзы, ассоциации и другие объединения по </w:t>
      </w:r>
      <w:proofErr w:type="gramStart"/>
      <w:r w:rsidR="0064356B" w:rsidRPr="00D947E2">
        <w:rPr>
          <w:rFonts w:ascii="Times New Roman" w:hAnsi="Times New Roman" w:cs="Times New Roman"/>
        </w:rPr>
        <w:t>территориальному</w:t>
      </w:r>
      <w:proofErr w:type="gramEnd"/>
      <w:r w:rsidR="0064356B" w:rsidRPr="00D947E2">
        <w:rPr>
          <w:rFonts w:ascii="Times New Roman" w:hAnsi="Times New Roman" w:cs="Times New Roman"/>
        </w:rPr>
        <w:t xml:space="preserve"> и иным признакам, а также в международные организации.</w:t>
      </w:r>
      <w:r w:rsidR="00D947E2" w:rsidRPr="00D947E2">
        <w:rPr>
          <w:rFonts w:ascii="Times New Roman" w:hAnsi="Times New Roman" w:cs="Times New Roman"/>
        </w:rPr>
        <w:t xml:space="preserve"> </w:t>
      </w:r>
    </w:p>
    <w:p w:rsidR="0064356B" w:rsidRPr="00D947E2" w:rsidRDefault="0064356B" w:rsidP="0064356B">
      <w:pPr>
        <w:tabs>
          <w:tab w:val="left" w:pos="1461"/>
        </w:tabs>
        <w:spacing w:after="0" w:line="240" w:lineRule="auto"/>
        <w:rPr>
          <w:rFonts w:ascii="Times New Roman" w:hAnsi="Times New Roman" w:cs="Times New Roman"/>
        </w:rPr>
      </w:pPr>
      <w:r w:rsidRPr="00D947E2">
        <w:rPr>
          <w:rFonts w:ascii="Times New Roman" w:hAnsi="Times New Roman" w:cs="Times New Roman"/>
        </w:rPr>
        <w:t>Учреждение, входящее в состав указанных структур, сохраняет самостоятельность и права юридического лица.</w:t>
      </w:r>
    </w:p>
    <w:p w:rsidR="00D947E2" w:rsidRDefault="00D947E2" w:rsidP="0064356B">
      <w:pPr>
        <w:tabs>
          <w:tab w:val="left" w:pos="1461"/>
        </w:tabs>
        <w:spacing w:after="0" w:line="240" w:lineRule="auto"/>
        <w:rPr>
          <w:sz w:val="28"/>
          <w:szCs w:val="28"/>
        </w:rPr>
      </w:pPr>
    </w:p>
    <w:p w:rsidR="0064356B" w:rsidRPr="00E46171" w:rsidRDefault="00834C92" w:rsidP="0064356B">
      <w:pPr>
        <w:tabs>
          <w:tab w:val="left" w:pos="1461"/>
        </w:tabs>
        <w:spacing w:after="0" w:line="240" w:lineRule="auto"/>
        <w:rPr>
          <w:rFonts w:ascii="Times New Roman" w:hAnsi="Times New Roman" w:cs="Times New Roman"/>
        </w:rPr>
      </w:pPr>
      <w:r w:rsidRPr="00E46171">
        <w:rPr>
          <w:rFonts w:ascii="Times New Roman" w:hAnsi="Times New Roman" w:cs="Times New Roman"/>
        </w:rPr>
        <w:t>1.10</w:t>
      </w:r>
      <w:r w:rsidR="0064356B" w:rsidRPr="00E46171">
        <w:rPr>
          <w:rFonts w:ascii="Times New Roman" w:hAnsi="Times New Roman" w:cs="Times New Roman"/>
        </w:rPr>
        <w:t xml:space="preserve"> Учреждение имеет право совершать как в Российской Федерации, так и за пределами государства юридические действия, не запрещённые</w:t>
      </w:r>
      <w:r w:rsidR="0064356B" w:rsidRPr="00E46171">
        <w:rPr>
          <w:rFonts w:ascii="Times New Roman" w:hAnsi="Times New Roman" w:cs="Times New Roman"/>
          <w:b/>
        </w:rPr>
        <w:t xml:space="preserve"> </w:t>
      </w:r>
      <w:r w:rsidR="0064356B" w:rsidRPr="00E46171">
        <w:rPr>
          <w:rFonts w:ascii="Times New Roman" w:hAnsi="Times New Roman" w:cs="Times New Roman"/>
        </w:rPr>
        <w:t>законодательством РФ, с учреждениями</w:t>
      </w:r>
      <w:r w:rsidR="00EE5C22" w:rsidRPr="00E46171">
        <w:rPr>
          <w:rFonts w:ascii="Times New Roman" w:hAnsi="Times New Roman" w:cs="Times New Roman"/>
        </w:rPr>
        <w:t xml:space="preserve"> и предприятиями различных норм собственности и отдельными лицами.</w:t>
      </w:r>
    </w:p>
    <w:p w:rsidR="00EE5C22" w:rsidRPr="00E46171" w:rsidRDefault="00834C92" w:rsidP="0064356B">
      <w:pPr>
        <w:tabs>
          <w:tab w:val="left" w:pos="1461"/>
        </w:tabs>
        <w:spacing w:after="0" w:line="240" w:lineRule="auto"/>
        <w:rPr>
          <w:rFonts w:ascii="Times New Roman" w:hAnsi="Times New Roman" w:cs="Times New Roman"/>
        </w:rPr>
      </w:pPr>
      <w:r w:rsidRPr="00E46171">
        <w:rPr>
          <w:rFonts w:ascii="Times New Roman" w:hAnsi="Times New Roman" w:cs="Times New Roman"/>
        </w:rPr>
        <w:t>1.11</w:t>
      </w:r>
      <w:r w:rsidR="00EE5C22" w:rsidRPr="00E46171">
        <w:rPr>
          <w:rFonts w:ascii="Times New Roman" w:hAnsi="Times New Roman" w:cs="Times New Roman"/>
        </w:rPr>
        <w:t>Учреждение не преследует цели получения прибыли от основной деятельности, но вместе с тем вправе оказывать платные услуги и заниматься предпринимательской деятельностью, соответствующей уставным целям учреждения, самостоятельно на договорной основе с юридическими и физическими лицами.</w:t>
      </w:r>
    </w:p>
    <w:p w:rsidR="00EE5C22" w:rsidRPr="00E46171" w:rsidRDefault="00834C92" w:rsidP="0064356B">
      <w:pPr>
        <w:tabs>
          <w:tab w:val="left" w:pos="1461"/>
        </w:tabs>
        <w:spacing w:after="0" w:line="240" w:lineRule="auto"/>
        <w:rPr>
          <w:rFonts w:ascii="Times New Roman" w:hAnsi="Times New Roman" w:cs="Times New Roman"/>
        </w:rPr>
      </w:pPr>
      <w:r w:rsidRPr="00E46171">
        <w:rPr>
          <w:rFonts w:ascii="Times New Roman" w:hAnsi="Times New Roman" w:cs="Times New Roman"/>
        </w:rPr>
        <w:t>1.12</w:t>
      </w:r>
      <w:r w:rsidR="00EE5C22" w:rsidRPr="00E46171">
        <w:rPr>
          <w:rFonts w:ascii="Times New Roman" w:hAnsi="Times New Roman" w:cs="Times New Roman"/>
        </w:rPr>
        <w:t xml:space="preserve"> Учреждение осуществляет свою деятельность на принципах добровольного объединения, демократии, равноправия его членов, гуманизма и гласности.</w:t>
      </w:r>
    </w:p>
    <w:p w:rsidR="00EE5C22" w:rsidRPr="00E46171" w:rsidRDefault="00834C92" w:rsidP="0064356B">
      <w:pPr>
        <w:tabs>
          <w:tab w:val="left" w:pos="1461"/>
        </w:tabs>
        <w:spacing w:after="0" w:line="240" w:lineRule="auto"/>
        <w:rPr>
          <w:rFonts w:ascii="Times New Roman" w:hAnsi="Times New Roman" w:cs="Times New Roman"/>
        </w:rPr>
      </w:pPr>
      <w:r w:rsidRPr="00E46171">
        <w:rPr>
          <w:rFonts w:ascii="Times New Roman" w:hAnsi="Times New Roman" w:cs="Times New Roman"/>
        </w:rPr>
        <w:t>1.13</w:t>
      </w:r>
      <w:r w:rsidR="00EE5C22" w:rsidRPr="00E46171">
        <w:rPr>
          <w:rFonts w:ascii="Times New Roman" w:hAnsi="Times New Roman" w:cs="Times New Roman"/>
        </w:rPr>
        <w:t xml:space="preserve"> Учреждение обладает исключительным правом использовать собственную эмблему в  рекламных и иных целях, а также разрешать такое использование другим юридическим и физическим лицам на договорной основе.</w:t>
      </w:r>
    </w:p>
    <w:p w:rsidR="00EE5C22" w:rsidRPr="00E46171" w:rsidRDefault="00EE5C22" w:rsidP="0064356B">
      <w:pPr>
        <w:tabs>
          <w:tab w:val="left" w:pos="1461"/>
        </w:tabs>
        <w:spacing w:after="0" w:line="240" w:lineRule="auto"/>
        <w:rPr>
          <w:rFonts w:ascii="Times New Roman" w:hAnsi="Times New Roman" w:cs="Times New Roman"/>
          <w:b/>
        </w:rPr>
      </w:pPr>
    </w:p>
    <w:p w:rsidR="00BA3938" w:rsidRPr="00E46171" w:rsidRDefault="00242E98" w:rsidP="00EE5C22">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2 Цели,  предмет и виды деятельности учреждения.</w:t>
      </w:r>
    </w:p>
    <w:p w:rsidR="00242E98" w:rsidRPr="00E46171" w:rsidRDefault="00242E98" w:rsidP="00EE5C22">
      <w:pPr>
        <w:tabs>
          <w:tab w:val="left" w:pos="1461"/>
        </w:tabs>
        <w:spacing w:after="0" w:line="240" w:lineRule="auto"/>
        <w:jc w:val="center"/>
        <w:rPr>
          <w:rFonts w:ascii="Times New Roman" w:hAnsi="Times New Roman" w:cs="Times New Roman"/>
        </w:rPr>
      </w:pPr>
    </w:p>
    <w:p w:rsidR="00EE5C22" w:rsidRPr="00E46171" w:rsidRDefault="0075142A"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2.1 Учреждение ставит перед собой следующие цели:</w:t>
      </w:r>
    </w:p>
    <w:p w:rsidR="00242E98" w:rsidRPr="00E46171" w:rsidRDefault="00242E98" w:rsidP="00EE5C22">
      <w:pPr>
        <w:tabs>
          <w:tab w:val="left" w:pos="1461"/>
        </w:tabs>
        <w:spacing w:after="0" w:line="240" w:lineRule="auto"/>
        <w:rPr>
          <w:rFonts w:ascii="Times New Roman" w:hAnsi="Times New Roman" w:cs="Times New Roman"/>
        </w:rPr>
      </w:pPr>
    </w:p>
    <w:p w:rsidR="0075142A" w:rsidRDefault="0075142A"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ведение образовательной деятельности и реализация образовательного процесса по подготовке и переподготовке водителей автотранспортных средств различных категорий. Целями образовательного процесса являются:</w:t>
      </w:r>
    </w:p>
    <w:p w:rsidR="00A14FE4" w:rsidRDefault="00A14FE4" w:rsidP="00EE5C22">
      <w:pPr>
        <w:tabs>
          <w:tab w:val="left" w:pos="1461"/>
        </w:tabs>
        <w:spacing w:after="0" w:line="240" w:lineRule="auto"/>
        <w:rPr>
          <w:rFonts w:ascii="Times New Roman" w:hAnsi="Times New Roman" w:cs="Times New Roman"/>
        </w:rPr>
      </w:pPr>
    </w:p>
    <w:p w:rsidR="00A14FE4" w:rsidRPr="00E46171" w:rsidRDefault="00A14FE4" w:rsidP="00EE5C22">
      <w:pPr>
        <w:tabs>
          <w:tab w:val="left" w:pos="1461"/>
        </w:tabs>
        <w:spacing w:after="0" w:line="240" w:lineRule="auto"/>
        <w:rPr>
          <w:rFonts w:ascii="Times New Roman" w:hAnsi="Times New Roman" w:cs="Times New Roman"/>
        </w:rPr>
      </w:pPr>
    </w:p>
    <w:p w:rsidR="0075142A" w:rsidRPr="00E46171" w:rsidRDefault="0075142A"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удовлетворение потребностей личности в приобретении профессиональных знаний и навыков вождения;</w:t>
      </w:r>
    </w:p>
    <w:p w:rsidR="0075142A" w:rsidRPr="00E46171" w:rsidRDefault="0075142A"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распространение знаний среди населения, повышение общеобразовательного и культурного уровня граждан;</w:t>
      </w:r>
    </w:p>
    <w:p w:rsidR="0075142A" w:rsidRPr="00E46171" w:rsidRDefault="0075142A"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2.2 Учреждение осуществляет основные виды деятельности (предмет деятельности):</w:t>
      </w:r>
    </w:p>
    <w:p w:rsidR="0075142A" w:rsidRPr="00E46171" w:rsidRDefault="0075142A"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обучение водителей автотранспортных средств;</w:t>
      </w:r>
    </w:p>
    <w:p w:rsidR="00BA3938" w:rsidRPr="00E46171" w:rsidRDefault="00BA3938"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подготовка водителей автотранспортных средств различных категорий (</w:t>
      </w:r>
      <w:r w:rsidR="00D11B14" w:rsidRPr="00E46171">
        <w:rPr>
          <w:rFonts w:ascii="Times New Roman" w:hAnsi="Times New Roman" w:cs="Times New Roman"/>
        </w:rPr>
        <w:t>А, А</w:t>
      </w:r>
      <w:proofErr w:type="gramStart"/>
      <w:r w:rsidR="00D11B14" w:rsidRPr="00E46171">
        <w:rPr>
          <w:rFonts w:ascii="Times New Roman" w:hAnsi="Times New Roman" w:cs="Times New Roman"/>
        </w:rPr>
        <w:t>1</w:t>
      </w:r>
      <w:proofErr w:type="gramEnd"/>
      <w:r w:rsidR="00D11B14" w:rsidRPr="00E46171">
        <w:rPr>
          <w:rFonts w:ascii="Times New Roman" w:hAnsi="Times New Roman" w:cs="Times New Roman"/>
        </w:rPr>
        <w:t>,</w:t>
      </w:r>
      <w:r w:rsidR="00A10B75" w:rsidRPr="00E46171">
        <w:rPr>
          <w:rFonts w:ascii="Times New Roman" w:hAnsi="Times New Roman" w:cs="Times New Roman"/>
        </w:rPr>
        <w:t xml:space="preserve"> </w:t>
      </w:r>
      <w:r w:rsidR="00D11B14" w:rsidRPr="00E46171">
        <w:rPr>
          <w:rFonts w:ascii="Times New Roman" w:hAnsi="Times New Roman" w:cs="Times New Roman"/>
        </w:rPr>
        <w:t>В, ВЕ, В1, С, СЕ, С1, С1Е, Д, ДЕ, Д1, Д1Е, М);</w:t>
      </w:r>
    </w:p>
    <w:p w:rsidR="00D11B14" w:rsidRPr="00E46171" w:rsidRDefault="00D11B14"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переподготовка и повышение квалификации водителей автотранспортных средств различных категорий.</w:t>
      </w:r>
    </w:p>
    <w:p w:rsidR="00D11B14" w:rsidRPr="00E46171" w:rsidRDefault="00D11B14"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Статус Учреждения – частное образовательное учреждение</w:t>
      </w:r>
      <w:r w:rsidR="00242E98" w:rsidRPr="00E46171">
        <w:rPr>
          <w:rFonts w:ascii="Times New Roman" w:hAnsi="Times New Roman" w:cs="Times New Roman"/>
        </w:rPr>
        <w:t xml:space="preserve"> профессионального образования</w:t>
      </w:r>
      <w:r w:rsidRPr="00E46171">
        <w:rPr>
          <w:rFonts w:ascii="Times New Roman" w:hAnsi="Times New Roman" w:cs="Times New Roman"/>
        </w:rPr>
        <w:t xml:space="preserve"> реализует образовательную программу профессиональной подготовки водителей автотранспортных средств различных категорий (А, А</w:t>
      </w:r>
      <w:proofErr w:type="gramStart"/>
      <w:r w:rsidRPr="00E46171">
        <w:rPr>
          <w:rFonts w:ascii="Times New Roman" w:hAnsi="Times New Roman" w:cs="Times New Roman"/>
        </w:rPr>
        <w:t>1</w:t>
      </w:r>
      <w:proofErr w:type="gramEnd"/>
      <w:r w:rsidRPr="00E46171">
        <w:rPr>
          <w:rFonts w:ascii="Times New Roman" w:hAnsi="Times New Roman" w:cs="Times New Roman"/>
        </w:rPr>
        <w:t>,В, ВЕ, В1, С, СЕ, С1, С1Е, Д, ДЕ, Д1, Д1Е, М).</w:t>
      </w:r>
    </w:p>
    <w:p w:rsidR="00D11B14" w:rsidRPr="00E46171" w:rsidRDefault="00D11B14"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2.3</w:t>
      </w:r>
      <w:proofErr w:type="gramStart"/>
      <w:r w:rsidRPr="00E46171">
        <w:rPr>
          <w:rFonts w:ascii="Times New Roman" w:hAnsi="Times New Roman" w:cs="Times New Roman"/>
        </w:rPr>
        <w:t xml:space="preserve"> Д</w:t>
      </w:r>
      <w:proofErr w:type="gramEnd"/>
      <w:r w:rsidRPr="00E46171">
        <w:rPr>
          <w:rFonts w:ascii="Times New Roman" w:hAnsi="Times New Roman" w:cs="Times New Roman"/>
        </w:rPr>
        <w:t>ля достижения намеченных целей и решения указанных задач Учреждение в порядке, установленном законодательством РФ, осуществляет образовательную деятельность путем организации курсов, лекций, семинаров, практических занятий со слушателями Учреждения, а также:</w:t>
      </w:r>
    </w:p>
    <w:p w:rsidR="00D947E2" w:rsidRPr="00E46171" w:rsidRDefault="00D947E2" w:rsidP="00EE5C22">
      <w:pPr>
        <w:tabs>
          <w:tab w:val="left" w:pos="1461"/>
        </w:tabs>
        <w:spacing w:after="0" w:line="240" w:lineRule="auto"/>
        <w:rPr>
          <w:rFonts w:ascii="Times New Roman" w:hAnsi="Times New Roman" w:cs="Times New Roman"/>
        </w:rPr>
      </w:pPr>
    </w:p>
    <w:p w:rsidR="00D947E2" w:rsidRPr="00E46171" w:rsidRDefault="00D947E2" w:rsidP="00EE5C22">
      <w:pPr>
        <w:tabs>
          <w:tab w:val="left" w:pos="1461"/>
        </w:tabs>
        <w:spacing w:after="0" w:line="240" w:lineRule="auto"/>
        <w:rPr>
          <w:rFonts w:ascii="Times New Roman" w:hAnsi="Times New Roman" w:cs="Times New Roman"/>
        </w:rPr>
      </w:pPr>
    </w:p>
    <w:p w:rsidR="00D11B14" w:rsidRPr="00E46171" w:rsidRDefault="00D11B14"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 оказывает платные образовательные услуги в порядке, установленном законодательством РФ;</w:t>
      </w:r>
    </w:p>
    <w:p w:rsidR="00D11B14" w:rsidRPr="00E46171" w:rsidRDefault="00D11B14" w:rsidP="00EE5C22">
      <w:pPr>
        <w:tabs>
          <w:tab w:val="left" w:pos="1461"/>
        </w:tabs>
        <w:spacing w:after="0" w:line="240" w:lineRule="auto"/>
        <w:rPr>
          <w:rFonts w:ascii="Times New Roman" w:hAnsi="Times New Roman" w:cs="Times New Roman"/>
        </w:rPr>
      </w:pPr>
      <w:r w:rsidRPr="00E46171">
        <w:rPr>
          <w:rFonts w:ascii="Times New Roman" w:hAnsi="Times New Roman" w:cs="Times New Roman"/>
          <w:b/>
        </w:rPr>
        <w:t xml:space="preserve">- </w:t>
      </w:r>
      <w:r w:rsidRPr="00E46171">
        <w:rPr>
          <w:rFonts w:ascii="Times New Roman" w:hAnsi="Times New Roman" w:cs="Times New Roman"/>
        </w:rPr>
        <w:t>осуществляет обмен опытом в области альтернативного образования с российскими и зарубежными организациями, научными и общественными деятелями;</w:t>
      </w:r>
    </w:p>
    <w:p w:rsidR="00D11B14" w:rsidRPr="00E46171" w:rsidRDefault="00D11B14"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проводит благотворительные акции и мероприятия;</w:t>
      </w:r>
    </w:p>
    <w:p w:rsidR="00D11B14" w:rsidRPr="00E46171" w:rsidRDefault="00D11B14"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организует и проводит конференции, </w:t>
      </w:r>
      <w:r w:rsidR="00305E5F" w:rsidRPr="00E46171">
        <w:rPr>
          <w:rFonts w:ascii="Times New Roman" w:hAnsi="Times New Roman" w:cs="Times New Roman"/>
        </w:rPr>
        <w:t>семинары,</w:t>
      </w:r>
      <w:r w:rsidRPr="00E46171">
        <w:rPr>
          <w:rFonts w:ascii="Times New Roman" w:hAnsi="Times New Roman" w:cs="Times New Roman"/>
        </w:rPr>
        <w:t xml:space="preserve"> как в </w:t>
      </w:r>
      <w:r w:rsidR="00305E5F" w:rsidRPr="00E46171">
        <w:rPr>
          <w:rFonts w:ascii="Times New Roman" w:hAnsi="Times New Roman" w:cs="Times New Roman"/>
        </w:rPr>
        <w:t xml:space="preserve"> Российской Федерации, так и за рубежом;</w:t>
      </w:r>
    </w:p>
    <w:p w:rsidR="00305E5F" w:rsidRPr="00E46171" w:rsidRDefault="00305E5F"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осуществляет производственную и хозяйственную деятельность, участвует в хозяйственных обществах и товариществах на вере в ка</w:t>
      </w:r>
      <w:r w:rsidR="00243FF5" w:rsidRPr="00E46171">
        <w:rPr>
          <w:rFonts w:ascii="Times New Roman" w:hAnsi="Times New Roman" w:cs="Times New Roman"/>
        </w:rPr>
        <w:t>честве вкладчика;</w:t>
      </w:r>
    </w:p>
    <w:p w:rsidR="00243FF5" w:rsidRPr="00E46171" w:rsidRDefault="00243FF5"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оказывает консультационные и информационные услуги;</w:t>
      </w:r>
    </w:p>
    <w:p w:rsidR="00243FF5" w:rsidRPr="00E46171" w:rsidRDefault="00243FF5" w:rsidP="00EE5C22">
      <w:pPr>
        <w:tabs>
          <w:tab w:val="left" w:pos="1461"/>
        </w:tabs>
        <w:spacing w:after="0" w:line="240" w:lineRule="auto"/>
        <w:rPr>
          <w:rFonts w:ascii="Times New Roman" w:hAnsi="Times New Roman" w:cs="Times New Roman"/>
        </w:rPr>
      </w:pPr>
      <w:r w:rsidRPr="00E46171">
        <w:rPr>
          <w:rFonts w:ascii="Times New Roman" w:hAnsi="Times New Roman" w:cs="Times New Roman"/>
        </w:rPr>
        <w:t>- организует и проводит иные мероприятия, необходимые для достижения целей, предусмотренных настоящим Уставом.</w:t>
      </w:r>
    </w:p>
    <w:p w:rsidR="00243FF5" w:rsidRPr="00E46171" w:rsidRDefault="00243FF5" w:rsidP="00EE5C22">
      <w:pPr>
        <w:tabs>
          <w:tab w:val="left" w:pos="1461"/>
        </w:tabs>
        <w:spacing w:after="0" w:line="240" w:lineRule="auto"/>
        <w:rPr>
          <w:rFonts w:ascii="Times New Roman" w:hAnsi="Times New Roman" w:cs="Times New Roman"/>
        </w:rPr>
      </w:pPr>
    </w:p>
    <w:p w:rsidR="00243FF5" w:rsidRPr="00E46171" w:rsidRDefault="00243FF5" w:rsidP="00EE5C22">
      <w:pPr>
        <w:tabs>
          <w:tab w:val="left" w:pos="1461"/>
        </w:tabs>
        <w:spacing w:after="0" w:line="240" w:lineRule="auto"/>
        <w:rPr>
          <w:rFonts w:ascii="Times New Roman" w:hAnsi="Times New Roman" w:cs="Times New Roman"/>
        </w:rPr>
      </w:pPr>
    </w:p>
    <w:p w:rsidR="00243FF5" w:rsidRPr="00E46171" w:rsidRDefault="00243FF5" w:rsidP="00243FF5">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3. Организация учебного процесса</w:t>
      </w:r>
    </w:p>
    <w:p w:rsidR="00243FF5" w:rsidRPr="00E46171" w:rsidRDefault="00243FF5" w:rsidP="00243FF5">
      <w:pPr>
        <w:tabs>
          <w:tab w:val="left" w:pos="1461"/>
        </w:tabs>
        <w:spacing w:after="0" w:line="240" w:lineRule="auto"/>
        <w:rPr>
          <w:rFonts w:ascii="Times New Roman" w:hAnsi="Times New Roman" w:cs="Times New Roman"/>
        </w:rPr>
      </w:pPr>
    </w:p>
    <w:p w:rsidR="00243FF5" w:rsidRPr="00E46171" w:rsidRDefault="00243FF5"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3.1 Образовательный процесс проводится на платной основе. Размер и форма оплаты определяется Решением </w:t>
      </w:r>
      <w:r w:rsidR="00F22057" w:rsidRPr="00E46171">
        <w:rPr>
          <w:rFonts w:ascii="Times New Roman" w:hAnsi="Times New Roman" w:cs="Times New Roman"/>
        </w:rPr>
        <w:t>учредителя.</w:t>
      </w:r>
    </w:p>
    <w:p w:rsidR="00F22057" w:rsidRPr="00E46171" w:rsidRDefault="00F2205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3.2 </w:t>
      </w:r>
      <w:proofErr w:type="gramStart"/>
      <w:r w:rsidRPr="00E46171">
        <w:rPr>
          <w:rFonts w:ascii="Times New Roman" w:hAnsi="Times New Roman" w:cs="Times New Roman"/>
        </w:rPr>
        <w:t>Обучающийся</w:t>
      </w:r>
      <w:proofErr w:type="gramEnd"/>
      <w:r w:rsidR="00CD1A0C">
        <w:rPr>
          <w:rFonts w:ascii="Times New Roman" w:hAnsi="Times New Roman" w:cs="Times New Roman"/>
        </w:rPr>
        <w:t xml:space="preserve"> </w:t>
      </w:r>
      <w:r w:rsidRPr="00E46171">
        <w:rPr>
          <w:rFonts w:ascii="Times New Roman" w:hAnsi="Times New Roman" w:cs="Times New Roman"/>
        </w:rPr>
        <w:t xml:space="preserve"> принимается в  Учреждение на основании заявления. При зачислении обучающегося между ним, учреждением и инструктором по </w:t>
      </w:r>
      <w:proofErr w:type="gramStart"/>
      <w:r w:rsidRPr="00E46171">
        <w:rPr>
          <w:rFonts w:ascii="Times New Roman" w:hAnsi="Times New Roman" w:cs="Times New Roman"/>
        </w:rPr>
        <w:t>вождению</w:t>
      </w:r>
      <w:proofErr w:type="gramEnd"/>
      <w:r w:rsidRPr="00E46171">
        <w:rPr>
          <w:rFonts w:ascii="Times New Roman" w:hAnsi="Times New Roman" w:cs="Times New Roman"/>
        </w:rPr>
        <w:t xml:space="preserve"> а/м заключается трехсторонний договор, регламентирующий права и обязанности сторон, сроки обучения</w:t>
      </w:r>
      <w:r w:rsidR="00342C1C" w:rsidRPr="00E46171">
        <w:rPr>
          <w:rFonts w:ascii="Times New Roman" w:hAnsi="Times New Roman" w:cs="Times New Roman"/>
        </w:rPr>
        <w:t>, формы и размер платы за теоретическое обучение, обучение навыкам практического вождения а/м и иные условия договора.</w:t>
      </w:r>
    </w:p>
    <w:p w:rsidR="00342C1C" w:rsidRPr="00E46171" w:rsidRDefault="00590D1D"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3.3. Н</w:t>
      </w:r>
      <w:r w:rsidR="00342C1C" w:rsidRPr="00E46171">
        <w:rPr>
          <w:rFonts w:ascii="Times New Roman" w:hAnsi="Times New Roman" w:cs="Times New Roman"/>
        </w:rPr>
        <w:t>абор в учебные группы осуществляется до начала учебного процесса, зачисление производится с учетом соответствия требований, предъявляемых</w:t>
      </w:r>
    </w:p>
    <w:p w:rsidR="00590D1D" w:rsidRPr="00E46171" w:rsidRDefault="00342C1C"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Действующим законодательством по обучению граждан вождению: на обучение по подготовке водителей по категории </w:t>
      </w:r>
      <w:r w:rsidR="00590D1D" w:rsidRPr="00E46171">
        <w:rPr>
          <w:rFonts w:ascii="Times New Roman" w:hAnsi="Times New Roman" w:cs="Times New Roman"/>
        </w:rPr>
        <w:t>«А»; «А</w:t>
      </w:r>
      <w:proofErr w:type="gramStart"/>
      <w:r w:rsidR="00590D1D" w:rsidRPr="00E46171">
        <w:rPr>
          <w:rFonts w:ascii="Times New Roman" w:hAnsi="Times New Roman" w:cs="Times New Roman"/>
        </w:rPr>
        <w:t>1</w:t>
      </w:r>
      <w:proofErr w:type="gramEnd"/>
      <w:r w:rsidR="00590D1D" w:rsidRPr="00E46171">
        <w:rPr>
          <w:rFonts w:ascii="Times New Roman" w:hAnsi="Times New Roman" w:cs="Times New Roman"/>
        </w:rPr>
        <w:t xml:space="preserve">» -принимаются лица  в возрасте 14 лет; </w:t>
      </w:r>
    </w:p>
    <w:p w:rsidR="00B95C32" w:rsidRPr="00E46171" w:rsidRDefault="00342C1C"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w:t>
      </w:r>
      <w:r w:rsidR="00903420" w:rsidRPr="00E46171">
        <w:rPr>
          <w:rFonts w:ascii="Times New Roman" w:hAnsi="Times New Roman" w:cs="Times New Roman"/>
        </w:rPr>
        <w:t>М</w:t>
      </w:r>
      <w:r w:rsidRPr="00E46171">
        <w:rPr>
          <w:rFonts w:ascii="Times New Roman" w:hAnsi="Times New Roman" w:cs="Times New Roman"/>
        </w:rPr>
        <w:t>»</w:t>
      </w:r>
      <w:r w:rsidR="00590D1D" w:rsidRPr="00E46171">
        <w:rPr>
          <w:rFonts w:ascii="Times New Roman" w:hAnsi="Times New Roman" w:cs="Times New Roman"/>
        </w:rPr>
        <w:t>; «</w:t>
      </w:r>
      <w:r w:rsidR="00903420" w:rsidRPr="00E46171">
        <w:rPr>
          <w:rFonts w:ascii="Times New Roman" w:hAnsi="Times New Roman" w:cs="Times New Roman"/>
        </w:rPr>
        <w:t>В</w:t>
      </w:r>
      <w:r w:rsidR="00590D1D" w:rsidRPr="00E46171">
        <w:rPr>
          <w:rFonts w:ascii="Times New Roman" w:hAnsi="Times New Roman" w:cs="Times New Roman"/>
        </w:rPr>
        <w:t>»</w:t>
      </w:r>
      <w:r w:rsidR="00E05AE6" w:rsidRPr="00E46171">
        <w:rPr>
          <w:rFonts w:ascii="Times New Roman" w:hAnsi="Times New Roman" w:cs="Times New Roman"/>
        </w:rPr>
        <w:t>; «В</w:t>
      </w:r>
      <w:proofErr w:type="gramStart"/>
      <w:r w:rsidR="00E05AE6" w:rsidRPr="00E46171">
        <w:rPr>
          <w:rFonts w:ascii="Times New Roman" w:hAnsi="Times New Roman" w:cs="Times New Roman"/>
        </w:rPr>
        <w:t>1</w:t>
      </w:r>
      <w:proofErr w:type="gramEnd"/>
      <w:r w:rsidR="00E05AE6" w:rsidRPr="00E46171">
        <w:rPr>
          <w:rFonts w:ascii="Times New Roman" w:hAnsi="Times New Roman" w:cs="Times New Roman"/>
        </w:rPr>
        <w:t>»-</w:t>
      </w:r>
      <w:r w:rsidRPr="00E46171">
        <w:rPr>
          <w:rFonts w:ascii="Times New Roman" w:hAnsi="Times New Roman" w:cs="Times New Roman"/>
        </w:rPr>
        <w:t xml:space="preserve"> </w:t>
      </w:r>
      <w:r w:rsidR="00E05AE6" w:rsidRPr="00E46171">
        <w:rPr>
          <w:rFonts w:ascii="Times New Roman" w:hAnsi="Times New Roman" w:cs="Times New Roman"/>
        </w:rPr>
        <w:t xml:space="preserve"> </w:t>
      </w:r>
      <w:r w:rsidRPr="00E46171">
        <w:rPr>
          <w:rFonts w:ascii="Times New Roman" w:hAnsi="Times New Roman" w:cs="Times New Roman"/>
        </w:rPr>
        <w:t>принимаются лица в возрасте старше 16 лет</w:t>
      </w:r>
      <w:r w:rsidR="00B95C32" w:rsidRPr="00E46171">
        <w:rPr>
          <w:rFonts w:ascii="Times New Roman" w:hAnsi="Times New Roman" w:cs="Times New Roman"/>
        </w:rPr>
        <w:t>.</w:t>
      </w:r>
    </w:p>
    <w:p w:rsidR="00342C1C" w:rsidRPr="00E46171" w:rsidRDefault="006E40C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w:t>
      </w:r>
      <w:r w:rsidR="00B95C32" w:rsidRPr="00E46171">
        <w:rPr>
          <w:rFonts w:ascii="Times New Roman" w:hAnsi="Times New Roman" w:cs="Times New Roman"/>
        </w:rPr>
        <w:t>3.1</w:t>
      </w:r>
      <w:r w:rsidR="00590D1D" w:rsidRPr="00E46171">
        <w:rPr>
          <w:rFonts w:ascii="Times New Roman" w:hAnsi="Times New Roman" w:cs="Times New Roman"/>
        </w:rPr>
        <w:t xml:space="preserve"> </w:t>
      </w:r>
      <w:r w:rsidR="00B95C32" w:rsidRPr="00E46171">
        <w:rPr>
          <w:rFonts w:ascii="Times New Roman" w:hAnsi="Times New Roman" w:cs="Times New Roman"/>
        </w:rPr>
        <w:t xml:space="preserve"> Обучающиеся, не достигшие 18 летнего возраста принимаются в Учреждение на основании заявления родителей</w:t>
      </w:r>
      <w:r w:rsidR="00342C1C" w:rsidRPr="00E46171">
        <w:rPr>
          <w:rFonts w:ascii="Times New Roman" w:hAnsi="Times New Roman" w:cs="Times New Roman"/>
        </w:rPr>
        <w:t xml:space="preserve"> </w:t>
      </w:r>
      <w:r w:rsidR="00590D1D" w:rsidRPr="00E46171">
        <w:rPr>
          <w:rFonts w:ascii="Times New Roman" w:hAnsi="Times New Roman" w:cs="Times New Roman"/>
        </w:rPr>
        <w:t>(</w:t>
      </w:r>
      <w:r w:rsidR="00B95C32" w:rsidRPr="00E46171">
        <w:rPr>
          <w:rFonts w:ascii="Times New Roman" w:hAnsi="Times New Roman" w:cs="Times New Roman"/>
        </w:rPr>
        <w:t>законных представителей) и заключения трехстороннего договора. Совершеннолетние обучающиеся принимаются в Учреждение на основании заявления с заключением трехстороннего договора.</w:t>
      </w:r>
    </w:p>
    <w:p w:rsidR="00B95C32" w:rsidRPr="00E46171" w:rsidRDefault="00B95C32"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прием на обучение может </w:t>
      </w:r>
      <w:proofErr w:type="gramStart"/>
      <w:r w:rsidRPr="00E46171">
        <w:rPr>
          <w:rFonts w:ascii="Times New Roman" w:hAnsi="Times New Roman" w:cs="Times New Roman"/>
        </w:rPr>
        <w:t>производится</w:t>
      </w:r>
      <w:proofErr w:type="gramEnd"/>
      <w:r w:rsidRPr="00E46171">
        <w:rPr>
          <w:rFonts w:ascii="Times New Roman" w:hAnsi="Times New Roman" w:cs="Times New Roman"/>
        </w:rPr>
        <w:t xml:space="preserve"> по направлениям юридических лиц и договорам.</w:t>
      </w:r>
    </w:p>
    <w:p w:rsidR="00B95C32" w:rsidRPr="00E46171" w:rsidRDefault="006E40C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w:t>
      </w:r>
      <w:r w:rsidR="00B95C32" w:rsidRPr="00E46171">
        <w:rPr>
          <w:rFonts w:ascii="Times New Roman" w:hAnsi="Times New Roman" w:cs="Times New Roman"/>
        </w:rPr>
        <w:t xml:space="preserve">3.2 </w:t>
      </w:r>
      <w:r w:rsidR="00590D1D" w:rsidRPr="00E46171">
        <w:rPr>
          <w:rFonts w:ascii="Times New Roman" w:hAnsi="Times New Roman" w:cs="Times New Roman"/>
        </w:rPr>
        <w:t>Обучающиеся представляют медицинскую справку о состоянии здоровья, не препятствующего получению соответствующего образования. Перечень медицинских противопоказаний устанавливается законодательством Российской  Федерации.</w:t>
      </w:r>
    </w:p>
    <w:p w:rsidR="00590D1D" w:rsidRPr="00E46171" w:rsidRDefault="00590D1D"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к обучению</w:t>
      </w:r>
      <w:r w:rsidR="006E40C7" w:rsidRPr="00E46171">
        <w:rPr>
          <w:rFonts w:ascii="Times New Roman" w:hAnsi="Times New Roman" w:cs="Times New Roman"/>
        </w:rPr>
        <w:t xml:space="preserve"> принимаются лица, не имеющие медицинских противопоказаний.</w:t>
      </w:r>
    </w:p>
    <w:p w:rsidR="006E40C7" w:rsidRPr="00E46171" w:rsidRDefault="006E40C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3.3.3 Зачисление и отчисление </w:t>
      </w:r>
      <w:proofErr w:type="gramStart"/>
      <w:r w:rsidRPr="00E46171">
        <w:rPr>
          <w:rFonts w:ascii="Times New Roman" w:hAnsi="Times New Roman" w:cs="Times New Roman"/>
        </w:rPr>
        <w:t>обучающихся</w:t>
      </w:r>
      <w:proofErr w:type="gramEnd"/>
      <w:r w:rsidRPr="00E46171">
        <w:rPr>
          <w:rFonts w:ascii="Times New Roman" w:hAnsi="Times New Roman" w:cs="Times New Roman"/>
        </w:rPr>
        <w:t xml:space="preserve"> производится приказом директора Учреждения.</w:t>
      </w:r>
    </w:p>
    <w:p w:rsidR="00A14FE4" w:rsidRDefault="006E40C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при наборе слушателей Учреждение знакомит их родителей (законных представителей) с настоящим уставом, лицензией на </w:t>
      </w:r>
      <w:proofErr w:type="gramStart"/>
      <w:r w:rsidRPr="00E46171">
        <w:rPr>
          <w:rFonts w:ascii="Times New Roman" w:hAnsi="Times New Roman" w:cs="Times New Roman"/>
        </w:rPr>
        <w:t>право ведения</w:t>
      </w:r>
      <w:proofErr w:type="gramEnd"/>
      <w:r w:rsidRPr="00E46171">
        <w:rPr>
          <w:rFonts w:ascii="Times New Roman" w:hAnsi="Times New Roman" w:cs="Times New Roman"/>
        </w:rPr>
        <w:t xml:space="preserve"> образовательной деятельности и другими </w:t>
      </w:r>
    </w:p>
    <w:p w:rsidR="00A14FE4" w:rsidRDefault="00A14FE4" w:rsidP="00243FF5">
      <w:pPr>
        <w:tabs>
          <w:tab w:val="left" w:pos="1461"/>
        </w:tabs>
        <w:spacing w:after="0" w:line="240" w:lineRule="auto"/>
        <w:rPr>
          <w:rFonts w:ascii="Times New Roman" w:hAnsi="Times New Roman" w:cs="Times New Roman"/>
        </w:rPr>
      </w:pPr>
    </w:p>
    <w:p w:rsidR="00A14FE4" w:rsidRDefault="00A14FE4" w:rsidP="00243FF5">
      <w:pPr>
        <w:tabs>
          <w:tab w:val="left" w:pos="1461"/>
        </w:tabs>
        <w:spacing w:after="0" w:line="240" w:lineRule="auto"/>
        <w:rPr>
          <w:rFonts w:ascii="Times New Roman" w:hAnsi="Times New Roman" w:cs="Times New Roman"/>
        </w:rPr>
      </w:pPr>
    </w:p>
    <w:p w:rsidR="00A14FE4" w:rsidRDefault="00A14FE4" w:rsidP="00243FF5">
      <w:pPr>
        <w:tabs>
          <w:tab w:val="left" w:pos="1461"/>
        </w:tabs>
        <w:spacing w:after="0" w:line="240" w:lineRule="auto"/>
        <w:rPr>
          <w:rFonts w:ascii="Times New Roman" w:hAnsi="Times New Roman" w:cs="Times New Roman"/>
        </w:rPr>
      </w:pPr>
    </w:p>
    <w:p w:rsidR="006E40C7" w:rsidRPr="00E46171" w:rsidRDefault="006E40C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документами, регламентирующими организацию образовательного процесса и работы Учреждения.</w:t>
      </w:r>
    </w:p>
    <w:p w:rsidR="008F0C44" w:rsidRDefault="006E40C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3.4 Занятия в учреждении проводятся круглогодично. Обучение проводится по учебным курсам. </w:t>
      </w:r>
    </w:p>
    <w:p w:rsidR="00A14FE4" w:rsidRDefault="00A14FE4" w:rsidP="00243FF5">
      <w:pPr>
        <w:tabs>
          <w:tab w:val="left" w:pos="1461"/>
        </w:tabs>
        <w:spacing w:after="0" w:line="240" w:lineRule="auto"/>
        <w:rPr>
          <w:rFonts w:ascii="Times New Roman" w:hAnsi="Times New Roman" w:cs="Times New Roman"/>
        </w:rPr>
      </w:pPr>
    </w:p>
    <w:p w:rsidR="006E40C7" w:rsidRPr="00E46171" w:rsidRDefault="006E40C7" w:rsidP="00243FF5">
      <w:pPr>
        <w:tabs>
          <w:tab w:val="left" w:pos="1461"/>
        </w:tabs>
        <w:spacing w:after="0" w:line="240" w:lineRule="auto"/>
        <w:rPr>
          <w:rFonts w:ascii="Times New Roman" w:hAnsi="Times New Roman" w:cs="Times New Roman"/>
        </w:rPr>
      </w:pPr>
      <w:proofErr w:type="gramStart"/>
      <w:r w:rsidRPr="00E46171">
        <w:rPr>
          <w:rFonts w:ascii="Times New Roman" w:hAnsi="Times New Roman" w:cs="Times New Roman"/>
        </w:rPr>
        <w:t>Продолжительность</w:t>
      </w:r>
      <w:proofErr w:type="gramEnd"/>
      <w:r w:rsidRPr="00E46171">
        <w:rPr>
          <w:rFonts w:ascii="Times New Roman" w:hAnsi="Times New Roman" w:cs="Times New Roman"/>
        </w:rPr>
        <w:t xml:space="preserve"> которых определяется объемом соответствующей учебной программы. Занятия в  Учреждении проводятся по расписанию исходя из специфики каждой специализации и возможностей Учреждения. Занятия проводятся в группах, так и индивидуально. Занятия проводятся ежедневно. Количество учащихся</w:t>
      </w:r>
      <w:r w:rsidR="00B2402C" w:rsidRPr="00E46171">
        <w:rPr>
          <w:rFonts w:ascii="Times New Roman" w:hAnsi="Times New Roman" w:cs="Times New Roman"/>
        </w:rPr>
        <w:t xml:space="preserve"> в одной группе зависит от специфики курса и технических возможностей Учреждения.</w:t>
      </w:r>
    </w:p>
    <w:p w:rsidR="00B2402C" w:rsidRPr="00E46171" w:rsidRDefault="00B2402C"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3.4.1 Обучение осуществляется по дневной (очной) и очно – заочно (вечерней, сменной) формам обучения с отрывом,  без отрыва   и с частичным отрывом от производства.</w:t>
      </w:r>
    </w:p>
    <w:p w:rsidR="00B2402C" w:rsidRPr="00E46171" w:rsidRDefault="00B2402C"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общая продолжительность обучения составляет от 1,5 до 3,5  месяцев.</w:t>
      </w:r>
    </w:p>
    <w:p w:rsidR="00B2402C" w:rsidRPr="00E46171" w:rsidRDefault="00B2402C"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учебный процесс осуществляется в течени</w:t>
      </w:r>
      <w:proofErr w:type="gramStart"/>
      <w:r w:rsidRPr="00E46171">
        <w:rPr>
          <w:rFonts w:ascii="Times New Roman" w:hAnsi="Times New Roman" w:cs="Times New Roman"/>
        </w:rPr>
        <w:t>и</w:t>
      </w:r>
      <w:proofErr w:type="gramEnd"/>
      <w:r w:rsidRPr="00E46171">
        <w:rPr>
          <w:rFonts w:ascii="Times New Roman" w:hAnsi="Times New Roman" w:cs="Times New Roman"/>
        </w:rPr>
        <w:t xml:space="preserve"> всего календарного года. Занятия проводятся ежедневно: утром с 8.00 до 11.30; днем с 13.00</w:t>
      </w:r>
      <w:r w:rsidR="00903420" w:rsidRPr="00E46171">
        <w:rPr>
          <w:rFonts w:ascii="Times New Roman" w:hAnsi="Times New Roman" w:cs="Times New Roman"/>
        </w:rPr>
        <w:t xml:space="preserve"> до 16.30; вечером с 17.30 </w:t>
      </w:r>
      <w:proofErr w:type="gramStart"/>
      <w:r w:rsidR="00903420" w:rsidRPr="00E46171">
        <w:rPr>
          <w:rFonts w:ascii="Times New Roman" w:hAnsi="Times New Roman" w:cs="Times New Roman"/>
        </w:rPr>
        <w:t>до</w:t>
      </w:r>
      <w:proofErr w:type="gramEnd"/>
      <w:r w:rsidR="00903420" w:rsidRPr="00E46171">
        <w:rPr>
          <w:rFonts w:ascii="Times New Roman" w:hAnsi="Times New Roman" w:cs="Times New Roman"/>
        </w:rPr>
        <w:t xml:space="preserve"> 21.00;по выходным дням с 9.00 до 12.30. вождение проходит в летнее время с 8.00 до 22.00. В зимнее время с 8.00 до 21.00.</w:t>
      </w:r>
    </w:p>
    <w:p w:rsidR="00E05AE6" w:rsidRPr="00E46171" w:rsidRDefault="00903420"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Нормативный срок освоения программы категории</w:t>
      </w:r>
      <w:r w:rsidR="00E05AE6" w:rsidRPr="00E46171">
        <w:rPr>
          <w:rFonts w:ascii="Times New Roman" w:hAnsi="Times New Roman" w:cs="Times New Roman"/>
        </w:rPr>
        <w:t>:</w:t>
      </w:r>
    </w:p>
    <w:p w:rsidR="00E05AE6" w:rsidRPr="00E46171" w:rsidRDefault="00903420"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w:t>
      </w:r>
      <w:r w:rsidR="00E05AE6" w:rsidRPr="00E46171">
        <w:rPr>
          <w:rFonts w:ascii="Times New Roman" w:hAnsi="Times New Roman" w:cs="Times New Roman"/>
        </w:rPr>
        <w:t xml:space="preserve">- </w:t>
      </w:r>
      <w:r w:rsidRPr="00E46171">
        <w:rPr>
          <w:rFonts w:ascii="Times New Roman" w:hAnsi="Times New Roman" w:cs="Times New Roman"/>
        </w:rPr>
        <w:t>«А»; «А</w:t>
      </w:r>
      <w:proofErr w:type="gramStart"/>
      <w:r w:rsidRPr="00E46171">
        <w:rPr>
          <w:rFonts w:ascii="Times New Roman" w:hAnsi="Times New Roman" w:cs="Times New Roman"/>
        </w:rPr>
        <w:t>1</w:t>
      </w:r>
      <w:proofErr w:type="gramEnd"/>
      <w:r w:rsidRPr="00E46171">
        <w:rPr>
          <w:rFonts w:ascii="Times New Roman" w:hAnsi="Times New Roman" w:cs="Times New Roman"/>
        </w:rPr>
        <w:t>»; «М»- 1,5 месяца</w:t>
      </w:r>
      <w:r w:rsidR="00E05AE6" w:rsidRPr="00E46171">
        <w:rPr>
          <w:rFonts w:ascii="Times New Roman" w:hAnsi="Times New Roman" w:cs="Times New Roman"/>
        </w:rPr>
        <w:t>;</w:t>
      </w:r>
    </w:p>
    <w:p w:rsidR="00903420" w:rsidRPr="00E46171" w:rsidRDefault="00E05AE6"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«В» - 3,5 месяца.</w:t>
      </w:r>
    </w:p>
    <w:p w:rsidR="00E05AE6" w:rsidRPr="00E46171" w:rsidRDefault="00E05AE6"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3.4.2.Образовательный процесс включает теоретическое и практическое обучение – теоретическое обучение проводится в специально оборудованных классах</w:t>
      </w:r>
      <w:proofErr w:type="gramStart"/>
      <w:r w:rsidRPr="00E46171">
        <w:rPr>
          <w:rFonts w:ascii="Times New Roman" w:hAnsi="Times New Roman" w:cs="Times New Roman"/>
        </w:rPr>
        <w:t xml:space="preserve"> .</w:t>
      </w:r>
      <w:proofErr w:type="gramEnd"/>
    </w:p>
    <w:p w:rsidR="00E05AE6" w:rsidRPr="00E46171" w:rsidRDefault="00E05AE6"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для теоретических занятий учебный час</w:t>
      </w:r>
      <w:r w:rsidR="00B46214" w:rsidRPr="00E46171">
        <w:rPr>
          <w:rFonts w:ascii="Times New Roman" w:hAnsi="Times New Roman" w:cs="Times New Roman"/>
        </w:rPr>
        <w:t xml:space="preserve"> устанавливается продолжительностью  45 минут, после каждого учебного часа перерыв продолжительностью не менее 10 минут.</w:t>
      </w:r>
    </w:p>
    <w:p w:rsidR="00B46214" w:rsidRPr="00E46171" w:rsidRDefault="00B46214"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3.4.3 Обучение заканчивается внутренними зачетами (экзаменами) в соответствии с учебным планом. Результаты внутренних экзаменов оформляются экзаменационным протоколом</w:t>
      </w:r>
      <w:proofErr w:type="gramStart"/>
      <w:r w:rsidRPr="00E46171">
        <w:rPr>
          <w:rFonts w:ascii="Times New Roman" w:hAnsi="Times New Roman" w:cs="Times New Roman"/>
        </w:rPr>
        <w:t xml:space="preserve"> .</w:t>
      </w:r>
      <w:proofErr w:type="gramEnd"/>
      <w:r w:rsidRPr="00E46171">
        <w:rPr>
          <w:rFonts w:ascii="Times New Roman" w:hAnsi="Times New Roman" w:cs="Times New Roman"/>
        </w:rPr>
        <w:t>- лицам, сдавшим экзамены, выдаются свидетельства установленного образца о прохождении обучения, которые предъявляются в ГИБДД при сдаче экзаменов для получения водительского  удостоверения.</w:t>
      </w:r>
    </w:p>
    <w:p w:rsidR="00B46214" w:rsidRPr="00E46171" w:rsidRDefault="00B46214"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3.5 Обучение ведется на русском языке. Возможно также на любом из иностранных языков.</w:t>
      </w:r>
    </w:p>
    <w:p w:rsidR="00B46214" w:rsidRPr="00E46171" w:rsidRDefault="00B46214"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3.6 Оценка уровня знаний слушателей проводится  по результатам текущего контроля знаний (зачеты, экзамены) и итоговой аттестации. Проведение итоговой аттестации слушателей осуществляется  специально создаваемыми комиссиями, составы которых ут</w:t>
      </w:r>
      <w:r w:rsidR="005D449B" w:rsidRPr="00E46171">
        <w:rPr>
          <w:rFonts w:ascii="Times New Roman" w:hAnsi="Times New Roman" w:cs="Times New Roman"/>
        </w:rPr>
        <w:t>верждаются  Директором Учреждения. Оценка выставляется  по итогам промежуточной и итоговой аттестации: зачет/ незачет.</w:t>
      </w:r>
    </w:p>
    <w:p w:rsidR="005D449B" w:rsidRPr="00E46171" w:rsidRDefault="005D449B" w:rsidP="00243FF5">
      <w:pPr>
        <w:tabs>
          <w:tab w:val="left" w:pos="1461"/>
        </w:tabs>
        <w:spacing w:after="0" w:line="240" w:lineRule="auto"/>
        <w:rPr>
          <w:rFonts w:ascii="Times New Roman" w:hAnsi="Times New Roman" w:cs="Times New Roman"/>
        </w:rPr>
      </w:pPr>
      <w:proofErr w:type="gramStart"/>
      <w:r w:rsidRPr="00E46171">
        <w:rPr>
          <w:rFonts w:ascii="Times New Roman" w:hAnsi="Times New Roman" w:cs="Times New Roman"/>
        </w:rPr>
        <w:t xml:space="preserve">3.7 </w:t>
      </w:r>
      <w:r w:rsidR="00C73937" w:rsidRPr="00E46171">
        <w:rPr>
          <w:rFonts w:ascii="Times New Roman" w:hAnsi="Times New Roman" w:cs="Times New Roman"/>
        </w:rPr>
        <w:t xml:space="preserve"> </w:t>
      </w:r>
      <w:r w:rsidRPr="00E46171">
        <w:rPr>
          <w:rFonts w:ascii="Times New Roman" w:hAnsi="Times New Roman" w:cs="Times New Roman"/>
        </w:rPr>
        <w:t>Отчисление обучающихся производится приказом Директора в следующих случаях:</w:t>
      </w:r>
      <w:proofErr w:type="gramEnd"/>
    </w:p>
    <w:p w:rsidR="005D449B" w:rsidRPr="00E46171" w:rsidRDefault="005D449B"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по заявлению </w:t>
      </w:r>
      <w:proofErr w:type="gramStart"/>
      <w:r w:rsidRPr="00E46171">
        <w:rPr>
          <w:rFonts w:ascii="Times New Roman" w:hAnsi="Times New Roman" w:cs="Times New Roman"/>
        </w:rPr>
        <w:t>обучающегося</w:t>
      </w:r>
      <w:proofErr w:type="gramEnd"/>
      <w:r w:rsidRPr="00E46171">
        <w:rPr>
          <w:rFonts w:ascii="Times New Roman" w:hAnsi="Times New Roman" w:cs="Times New Roman"/>
        </w:rPr>
        <w:t>;</w:t>
      </w:r>
    </w:p>
    <w:p w:rsidR="005D449B" w:rsidRPr="00E46171" w:rsidRDefault="00554252"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за пропуски без уважительной причины трех и более занятий без предупреждения администрации в письменном виде;</w:t>
      </w:r>
    </w:p>
    <w:p w:rsidR="00554252" w:rsidRPr="00E46171" w:rsidRDefault="00554252"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регулярное нарушение учащимся учебной дисциплины, учебного плана, своих учебных обязанностей, правил внутреннего распорядка (в том числе однократное грубое нарушение). При отчислении учащегося оплата, внесенная им за обучение, возврату не подлежит. Документ об образовании не выдается, </w:t>
      </w:r>
      <w:proofErr w:type="gramStart"/>
      <w:r w:rsidRPr="00E46171">
        <w:rPr>
          <w:rFonts w:ascii="Times New Roman" w:hAnsi="Times New Roman" w:cs="Times New Roman"/>
        </w:rPr>
        <w:t>возможно</w:t>
      </w:r>
      <w:proofErr w:type="gramEnd"/>
      <w:r w:rsidRPr="00E46171">
        <w:rPr>
          <w:rFonts w:ascii="Times New Roman" w:hAnsi="Times New Roman" w:cs="Times New Roman"/>
        </w:rPr>
        <w:t xml:space="preserve"> лишь получение справки о прослушанных дисциплинах.</w:t>
      </w:r>
    </w:p>
    <w:p w:rsidR="00554252" w:rsidRPr="00E46171" w:rsidRDefault="00554252"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3.8 Взаимоотношения между обучающимся и Учреждением регламентируется  настоящим  Уставом и договором, заключаемым со стороны Учреждения Директором или уполномоченным им лицом в котором должны быть указаны.</w:t>
      </w:r>
    </w:p>
    <w:p w:rsidR="00C73937" w:rsidRPr="00E46171" w:rsidRDefault="00C7393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типы и виды реализуемых образовательных программ;</w:t>
      </w:r>
    </w:p>
    <w:p w:rsidR="00C73937" w:rsidRPr="00E46171" w:rsidRDefault="00C7393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правила приема </w:t>
      </w:r>
      <w:proofErr w:type="gramStart"/>
      <w:r w:rsidRPr="00E46171">
        <w:rPr>
          <w:rFonts w:ascii="Times New Roman" w:hAnsi="Times New Roman" w:cs="Times New Roman"/>
        </w:rPr>
        <w:t>обучающихся</w:t>
      </w:r>
      <w:proofErr w:type="gramEnd"/>
      <w:r w:rsidRPr="00E46171">
        <w:rPr>
          <w:rFonts w:ascii="Times New Roman" w:hAnsi="Times New Roman" w:cs="Times New Roman"/>
        </w:rPr>
        <w:t>;</w:t>
      </w:r>
    </w:p>
    <w:p w:rsidR="00C73937" w:rsidRPr="00E46171" w:rsidRDefault="00C7393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продолжительность обучения на каждом этапе;</w:t>
      </w:r>
    </w:p>
    <w:p w:rsidR="00C73937" w:rsidRPr="00E46171" w:rsidRDefault="00C7393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система оценок при промежуточной аттестации, форма и порядок её проведения;</w:t>
      </w:r>
    </w:p>
    <w:p w:rsidR="00C73937" w:rsidRPr="00E46171" w:rsidRDefault="00C7393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 режим занятий обучающихся;</w:t>
      </w:r>
    </w:p>
    <w:p w:rsidR="00C73937" w:rsidRPr="00E46171" w:rsidRDefault="00C73937" w:rsidP="00243FF5">
      <w:pPr>
        <w:tabs>
          <w:tab w:val="left" w:pos="1461"/>
        </w:tabs>
        <w:spacing w:after="0" w:line="240" w:lineRule="auto"/>
        <w:rPr>
          <w:rFonts w:ascii="Times New Roman" w:hAnsi="Times New Roman" w:cs="Times New Roman"/>
        </w:rPr>
      </w:pPr>
      <w:r w:rsidRPr="00E46171">
        <w:rPr>
          <w:rFonts w:ascii="Times New Roman" w:hAnsi="Times New Roman" w:cs="Times New Roman"/>
        </w:rPr>
        <w:t>3.9 Порядок комплектования работников частного образовательного учреждения «Автошкола «клаксон» и условия платы их труда устанавливаются  локальными нормативными актами частного образовательного учреждения «Автошкола «Клаксон», содержащими нормы трудового права.</w:t>
      </w:r>
    </w:p>
    <w:p w:rsidR="00AB69C7" w:rsidRPr="00E46171" w:rsidRDefault="00AB69C7" w:rsidP="00243FF5">
      <w:pPr>
        <w:tabs>
          <w:tab w:val="left" w:pos="1461"/>
        </w:tabs>
        <w:spacing w:after="0" w:line="240" w:lineRule="auto"/>
        <w:rPr>
          <w:rFonts w:ascii="Times New Roman" w:hAnsi="Times New Roman" w:cs="Times New Roman"/>
        </w:rPr>
      </w:pPr>
    </w:p>
    <w:p w:rsidR="00AB69C7" w:rsidRPr="00E46171" w:rsidRDefault="00AB69C7" w:rsidP="00AB69C7">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4. Права и обязанности участников образовательного процесса</w:t>
      </w:r>
    </w:p>
    <w:p w:rsidR="00BF74A5" w:rsidRPr="00E46171" w:rsidRDefault="00BF74A5" w:rsidP="00AB69C7">
      <w:pPr>
        <w:tabs>
          <w:tab w:val="left" w:pos="1461"/>
        </w:tabs>
        <w:spacing w:after="0" w:line="240" w:lineRule="auto"/>
        <w:jc w:val="center"/>
        <w:rPr>
          <w:rFonts w:ascii="Times New Roman" w:hAnsi="Times New Roman" w:cs="Times New Roman"/>
          <w:b/>
        </w:rPr>
      </w:pPr>
    </w:p>
    <w:p w:rsidR="00AB69C7"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4.1 Учащиеся имеют право на уважение их человеческого достоинства, свободы совести, информации, свободного выражения собственных взглядов и убеждений.</w:t>
      </w:r>
    </w:p>
    <w:p w:rsidR="00A14FE4" w:rsidRDefault="00A14FE4" w:rsidP="00AB69C7">
      <w:pPr>
        <w:tabs>
          <w:tab w:val="left" w:pos="1461"/>
        </w:tabs>
        <w:spacing w:after="0" w:line="240" w:lineRule="auto"/>
        <w:rPr>
          <w:rFonts w:ascii="Times New Roman" w:hAnsi="Times New Roman" w:cs="Times New Roman"/>
        </w:rPr>
      </w:pPr>
    </w:p>
    <w:p w:rsidR="00A14FE4" w:rsidRPr="00E46171" w:rsidRDefault="00A14FE4" w:rsidP="00AB69C7">
      <w:pPr>
        <w:tabs>
          <w:tab w:val="left" w:pos="1461"/>
        </w:tabs>
        <w:spacing w:after="0" w:line="240" w:lineRule="auto"/>
        <w:rPr>
          <w:rFonts w:ascii="Times New Roman" w:hAnsi="Times New Roman" w:cs="Times New Roman"/>
        </w:rPr>
      </w:pPr>
    </w:p>
    <w:p w:rsidR="00AB69C7" w:rsidRPr="00E46171"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4.2 Учащиеся имеют право на посещение занятий в учреждении, если они прошли собеседование преподавателями.</w:t>
      </w:r>
    </w:p>
    <w:p w:rsidR="00AB69C7" w:rsidRPr="00E46171"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4.3 Учащиеся обязаны посещать все занятия предлагаемого курса.</w:t>
      </w:r>
    </w:p>
    <w:p w:rsidR="00AB69C7" w:rsidRPr="00E46171"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4.4 Учащиеся обязаны соблюдать требования Устава и внутренних локальных актов.</w:t>
      </w:r>
    </w:p>
    <w:p w:rsidR="00880361" w:rsidRDefault="00880361"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4.5 Учащимся запрещается:</w:t>
      </w:r>
    </w:p>
    <w:p w:rsidR="00F87A7E" w:rsidRDefault="00F87A7E" w:rsidP="00AB69C7">
      <w:pPr>
        <w:tabs>
          <w:tab w:val="left" w:pos="1461"/>
        </w:tabs>
        <w:spacing w:after="0" w:line="240" w:lineRule="auto"/>
        <w:rPr>
          <w:rFonts w:ascii="Times New Roman" w:hAnsi="Times New Roman" w:cs="Times New Roman"/>
        </w:rPr>
      </w:pPr>
    </w:p>
    <w:p w:rsidR="00F87A7E" w:rsidRPr="00E46171" w:rsidRDefault="00F87A7E" w:rsidP="00AB69C7">
      <w:pPr>
        <w:tabs>
          <w:tab w:val="left" w:pos="1461"/>
        </w:tabs>
        <w:spacing w:after="0" w:line="240" w:lineRule="auto"/>
        <w:rPr>
          <w:rFonts w:ascii="Times New Roman" w:hAnsi="Times New Roman" w:cs="Times New Roman"/>
        </w:rPr>
      </w:pPr>
    </w:p>
    <w:p w:rsidR="00880361" w:rsidRPr="00E46171" w:rsidRDefault="00880361"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-приносить, передавать или употреблять в помещениях  образовательного учреждения табачные изделия, спиртные напитки, токсические, наркотические  вещества и оружие;</w:t>
      </w:r>
    </w:p>
    <w:p w:rsidR="00880361" w:rsidRPr="00E46171" w:rsidRDefault="00880361"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 Использовать средства, могущие привести к взрывам и возгоранию;</w:t>
      </w:r>
    </w:p>
    <w:p w:rsidR="00880361" w:rsidRPr="00E46171" w:rsidRDefault="00880361"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 Любые действия, очевидно влекущие за собой опасные последствия для окружающих;</w:t>
      </w:r>
    </w:p>
    <w:p w:rsidR="00880361" w:rsidRPr="00E46171" w:rsidRDefault="00880361"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 использовать непристойные выражения, жесты, сквернословие.</w:t>
      </w:r>
    </w:p>
    <w:p w:rsidR="00AB69C7" w:rsidRPr="00E46171" w:rsidRDefault="00880361"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4.6 С</w:t>
      </w:r>
      <w:r w:rsidR="00AB69C7" w:rsidRPr="00E46171">
        <w:rPr>
          <w:rFonts w:ascii="Times New Roman" w:hAnsi="Times New Roman" w:cs="Times New Roman"/>
        </w:rPr>
        <w:t>отрудники Учреждения имеют право:</w:t>
      </w:r>
    </w:p>
    <w:p w:rsidR="00AB69C7" w:rsidRPr="00E46171"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 на получение работы, обусловленной контрактом;</w:t>
      </w:r>
    </w:p>
    <w:p w:rsidR="00AB69C7" w:rsidRPr="00E46171"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 на оплату труда в соответствии с установленными ставками;</w:t>
      </w:r>
    </w:p>
    <w:p w:rsidR="00AB69C7" w:rsidRPr="00E46171"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 на материально – техническое обеспечение своей профессиональной деятельности;</w:t>
      </w:r>
    </w:p>
    <w:p w:rsidR="00AB69C7" w:rsidRPr="00E46171"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-самостоятельно выбирать средства и методы обучения, обеспечивающие высокое качество иного процесса;</w:t>
      </w:r>
    </w:p>
    <w:p w:rsidR="00AB69C7" w:rsidRPr="00E46171"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 разрабатывать и вносить предложения по совершенствованию учебной работы;</w:t>
      </w:r>
    </w:p>
    <w:p w:rsidR="00AB69C7" w:rsidRPr="00E46171" w:rsidRDefault="00AB69C7"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-иные права предусмотренные контрактом, Уставом и законодательством.</w:t>
      </w:r>
    </w:p>
    <w:p w:rsidR="00AB69C7" w:rsidRPr="00E46171" w:rsidRDefault="00880361"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4.7</w:t>
      </w:r>
      <w:r w:rsidR="00AB69C7" w:rsidRPr="00E46171">
        <w:rPr>
          <w:rFonts w:ascii="Times New Roman" w:hAnsi="Times New Roman" w:cs="Times New Roman"/>
        </w:rPr>
        <w:t xml:space="preserve"> Сотрудники Учреждения обязаны соблюдать требования Устава, правил внутреннего порядка и иных локальных нормативных актов Учреждения.</w:t>
      </w:r>
    </w:p>
    <w:p w:rsidR="00AB69C7" w:rsidRPr="00E46171" w:rsidRDefault="00880361" w:rsidP="00AB69C7">
      <w:pPr>
        <w:tabs>
          <w:tab w:val="left" w:pos="1461"/>
        </w:tabs>
        <w:spacing w:after="0" w:line="240" w:lineRule="auto"/>
        <w:rPr>
          <w:rFonts w:ascii="Times New Roman" w:hAnsi="Times New Roman" w:cs="Times New Roman"/>
        </w:rPr>
      </w:pPr>
      <w:r w:rsidRPr="00E46171">
        <w:rPr>
          <w:rFonts w:ascii="Times New Roman" w:hAnsi="Times New Roman" w:cs="Times New Roman"/>
        </w:rPr>
        <w:t>4.8</w:t>
      </w:r>
      <w:r w:rsidR="00AB69C7" w:rsidRPr="00E46171">
        <w:rPr>
          <w:rFonts w:ascii="Times New Roman" w:hAnsi="Times New Roman" w:cs="Times New Roman"/>
        </w:rPr>
        <w:t xml:space="preserve"> Преподаватели и сотрудники обязаны обеспечивать высокую эффективность педагогического</w:t>
      </w:r>
      <w:r w:rsidR="00417AAB" w:rsidRPr="00E46171">
        <w:rPr>
          <w:rFonts w:ascii="Times New Roman" w:hAnsi="Times New Roman" w:cs="Times New Roman"/>
        </w:rPr>
        <w:t xml:space="preserve"> процесса, развивать у учащегося самостоятельность, инициативу, творческие способности, постоянно повышать свою профессиональную квалификацию, педагогическое мастерство и общекультурный уровень.</w:t>
      </w:r>
    </w:p>
    <w:p w:rsidR="00417AAB" w:rsidRPr="00E46171" w:rsidRDefault="00417AAB" w:rsidP="00AB69C7">
      <w:pPr>
        <w:tabs>
          <w:tab w:val="left" w:pos="1461"/>
        </w:tabs>
        <w:spacing w:after="0" w:line="240" w:lineRule="auto"/>
        <w:rPr>
          <w:rFonts w:ascii="Times New Roman" w:hAnsi="Times New Roman" w:cs="Times New Roman"/>
        </w:rPr>
      </w:pPr>
    </w:p>
    <w:p w:rsidR="00417AAB" w:rsidRPr="00E46171" w:rsidRDefault="00417AAB" w:rsidP="00417AAB">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 xml:space="preserve">5. Органы управления </w:t>
      </w:r>
      <w:r w:rsidR="005D158A" w:rsidRPr="00E46171">
        <w:rPr>
          <w:rFonts w:ascii="Times New Roman" w:hAnsi="Times New Roman" w:cs="Times New Roman"/>
          <w:b/>
        </w:rPr>
        <w:t xml:space="preserve"> </w:t>
      </w:r>
      <w:r w:rsidRPr="00E46171">
        <w:rPr>
          <w:rFonts w:ascii="Times New Roman" w:hAnsi="Times New Roman" w:cs="Times New Roman"/>
          <w:b/>
        </w:rPr>
        <w:t>учреждения</w:t>
      </w:r>
    </w:p>
    <w:p w:rsidR="00417AAB" w:rsidRPr="00E46171" w:rsidRDefault="00417AAB" w:rsidP="00E70CFA">
      <w:pPr>
        <w:tabs>
          <w:tab w:val="left" w:pos="1461"/>
        </w:tabs>
        <w:spacing w:after="0" w:line="240" w:lineRule="auto"/>
        <w:rPr>
          <w:rFonts w:ascii="Times New Roman" w:hAnsi="Times New Roman" w:cs="Times New Roman"/>
          <w:b/>
        </w:rPr>
      </w:pPr>
    </w:p>
    <w:p w:rsidR="00E70CFA" w:rsidRPr="00E46171" w:rsidRDefault="00E70CFA"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 xml:space="preserve">5.1 </w:t>
      </w:r>
      <w:r w:rsidRPr="00E46171">
        <w:rPr>
          <w:rFonts w:ascii="Times New Roman" w:hAnsi="Times New Roman" w:cs="Times New Roman"/>
        </w:rPr>
        <w:t xml:space="preserve">Высшим </w:t>
      </w:r>
      <w:r w:rsidR="008774E7">
        <w:rPr>
          <w:rFonts w:ascii="Times New Roman" w:hAnsi="Times New Roman" w:cs="Times New Roman"/>
        </w:rPr>
        <w:t xml:space="preserve">органом Учреждением </w:t>
      </w:r>
      <w:r w:rsidRPr="00E46171">
        <w:rPr>
          <w:rFonts w:ascii="Times New Roman" w:hAnsi="Times New Roman" w:cs="Times New Roman"/>
        </w:rPr>
        <w:t xml:space="preserve"> является учредитель.</w:t>
      </w:r>
    </w:p>
    <w:p w:rsidR="00E70CFA" w:rsidRPr="00E46171" w:rsidRDefault="00E70CFA"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w:t>
      </w:r>
      <w:proofErr w:type="gramStart"/>
      <w:r w:rsidR="00E67F94" w:rsidRPr="00E46171">
        <w:rPr>
          <w:rFonts w:ascii="Times New Roman" w:hAnsi="Times New Roman" w:cs="Times New Roman"/>
        </w:rPr>
        <w:t xml:space="preserve"> </w:t>
      </w:r>
      <w:r w:rsidRPr="00E46171">
        <w:rPr>
          <w:rFonts w:ascii="Times New Roman" w:hAnsi="Times New Roman" w:cs="Times New Roman"/>
        </w:rPr>
        <w:t xml:space="preserve"> К</w:t>
      </w:r>
      <w:proofErr w:type="gramEnd"/>
      <w:r w:rsidRPr="00E46171">
        <w:rPr>
          <w:rFonts w:ascii="Times New Roman" w:hAnsi="Times New Roman" w:cs="Times New Roman"/>
        </w:rPr>
        <w:t xml:space="preserve"> компетентности учредителя относится:</w:t>
      </w:r>
    </w:p>
    <w:p w:rsidR="00E70CFA" w:rsidRPr="00E46171" w:rsidRDefault="00E70CFA"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5.2.1</w:t>
      </w:r>
      <w:r w:rsidRPr="00E46171">
        <w:rPr>
          <w:rFonts w:ascii="Times New Roman" w:hAnsi="Times New Roman" w:cs="Times New Roman"/>
        </w:rPr>
        <w:t>. Определение основных направлений деятельности Учреждения, связа</w:t>
      </w:r>
      <w:r w:rsidR="00F87A7E">
        <w:rPr>
          <w:rFonts w:ascii="Times New Roman" w:hAnsi="Times New Roman" w:cs="Times New Roman"/>
        </w:rPr>
        <w:t xml:space="preserve">нных с решением уставных задач. </w:t>
      </w:r>
    </w:p>
    <w:p w:rsidR="00E70CFA" w:rsidRPr="00E46171" w:rsidRDefault="00E70CFA"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5.2.2</w:t>
      </w:r>
      <w:r w:rsidRPr="00E46171">
        <w:rPr>
          <w:rFonts w:ascii="Times New Roman" w:hAnsi="Times New Roman" w:cs="Times New Roman"/>
        </w:rPr>
        <w:t>. Решения об участии в союзах, ассоциациях и других объединениях    некоммерческих организаций.</w:t>
      </w:r>
    </w:p>
    <w:p w:rsidR="00E70CFA" w:rsidRPr="00E46171" w:rsidRDefault="00E70CFA"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5.2.3</w:t>
      </w:r>
      <w:r w:rsidRPr="00E46171">
        <w:rPr>
          <w:rFonts w:ascii="Times New Roman" w:hAnsi="Times New Roman" w:cs="Times New Roman"/>
        </w:rPr>
        <w:t xml:space="preserve"> Изменение Устава Учреждения.</w:t>
      </w:r>
    </w:p>
    <w:p w:rsidR="00E70CFA" w:rsidRPr="00E46171" w:rsidRDefault="00E70CFA"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5.2.4</w:t>
      </w:r>
      <w:r w:rsidRPr="00E46171">
        <w:rPr>
          <w:rFonts w:ascii="Times New Roman" w:hAnsi="Times New Roman" w:cs="Times New Roman"/>
        </w:rPr>
        <w:t xml:space="preserve"> Принятие решения о реорганизации или ликвидации Учреждения.</w:t>
      </w:r>
    </w:p>
    <w:p w:rsidR="00E70CFA" w:rsidRPr="00E46171" w:rsidRDefault="00E70CFA"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5.2.5</w:t>
      </w:r>
      <w:r w:rsidRPr="00E46171">
        <w:rPr>
          <w:rFonts w:ascii="Times New Roman" w:hAnsi="Times New Roman" w:cs="Times New Roman"/>
        </w:rPr>
        <w:t xml:space="preserve"> Наз</w:t>
      </w:r>
      <w:r w:rsidR="00BF74A5" w:rsidRPr="00E46171">
        <w:rPr>
          <w:rFonts w:ascii="Times New Roman" w:hAnsi="Times New Roman" w:cs="Times New Roman"/>
        </w:rPr>
        <w:t>начение ликвидационной комиссии (ликвидатора);</w:t>
      </w:r>
    </w:p>
    <w:p w:rsidR="00E70CFA" w:rsidRPr="00E46171" w:rsidRDefault="00E70CFA"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5.2.6</w:t>
      </w:r>
      <w:r w:rsidR="00BF74A5" w:rsidRPr="00E46171">
        <w:rPr>
          <w:rFonts w:ascii="Times New Roman" w:hAnsi="Times New Roman" w:cs="Times New Roman"/>
        </w:rPr>
        <w:t xml:space="preserve"> И</w:t>
      </w:r>
      <w:r w:rsidRPr="00E46171">
        <w:rPr>
          <w:rFonts w:ascii="Times New Roman" w:hAnsi="Times New Roman" w:cs="Times New Roman"/>
        </w:rPr>
        <w:t xml:space="preserve">збрание Директора Учреждения и досрочное прекращение его полномочий, установление </w:t>
      </w:r>
      <w:r w:rsidR="00E67F94" w:rsidRPr="00E46171">
        <w:rPr>
          <w:rFonts w:ascii="Times New Roman" w:hAnsi="Times New Roman" w:cs="Times New Roman"/>
        </w:rPr>
        <w:t>размеров выплачиваемых ему вознаграждений и компенсаций.</w:t>
      </w:r>
    </w:p>
    <w:p w:rsidR="00E67F94" w:rsidRPr="00E46171" w:rsidRDefault="00E67F9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5.2.7</w:t>
      </w:r>
      <w:r w:rsidRPr="00E46171">
        <w:rPr>
          <w:rFonts w:ascii="Times New Roman" w:hAnsi="Times New Roman" w:cs="Times New Roman"/>
        </w:rPr>
        <w:t xml:space="preserve"> Избрание Ревизионной комиссии (Ревизора).</w:t>
      </w:r>
    </w:p>
    <w:p w:rsidR="00E67F94" w:rsidRPr="00E46171" w:rsidRDefault="00E67F9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5.2.8</w:t>
      </w:r>
      <w:r w:rsidRPr="00E46171">
        <w:rPr>
          <w:rFonts w:ascii="Times New Roman" w:hAnsi="Times New Roman" w:cs="Times New Roman"/>
        </w:rPr>
        <w:t xml:space="preserve"> Утверждение годовых отчетов и годовых бухгалтерских балансов.</w:t>
      </w:r>
    </w:p>
    <w:p w:rsidR="00E67F94" w:rsidRPr="00E46171" w:rsidRDefault="00E67F9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5.2.9</w:t>
      </w:r>
      <w:r w:rsidRPr="00E46171">
        <w:rPr>
          <w:rFonts w:ascii="Times New Roman" w:hAnsi="Times New Roman" w:cs="Times New Roman"/>
        </w:rPr>
        <w:t xml:space="preserve"> Разработка принципов формирования и дальнейшего использования имущества Учреждения.</w:t>
      </w:r>
    </w:p>
    <w:p w:rsidR="00E67F94" w:rsidRPr="00E46171" w:rsidRDefault="00E67F9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 xml:space="preserve">5.2.10 </w:t>
      </w:r>
      <w:r w:rsidRPr="00E46171">
        <w:rPr>
          <w:rFonts w:ascii="Times New Roman" w:hAnsi="Times New Roman" w:cs="Times New Roman"/>
        </w:rPr>
        <w:t>Утверждение финансового плана Учреждения.</w:t>
      </w:r>
    </w:p>
    <w:p w:rsidR="00E67F94" w:rsidRPr="00E46171" w:rsidRDefault="00E67F9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5.2.11</w:t>
      </w:r>
      <w:r w:rsidRPr="00E46171">
        <w:rPr>
          <w:rFonts w:ascii="Times New Roman" w:hAnsi="Times New Roman" w:cs="Times New Roman"/>
        </w:rPr>
        <w:t xml:space="preserve"> Утверждение (принятие) документов, регулирующих внутреннюю деятельность Учреждения (внутренних документов Учреждения).</w:t>
      </w:r>
    </w:p>
    <w:p w:rsidR="00E67F94" w:rsidRPr="00E46171" w:rsidRDefault="00E67F9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5.2.12</w:t>
      </w:r>
      <w:r w:rsidRPr="00E46171">
        <w:rPr>
          <w:rFonts w:ascii="Times New Roman" w:hAnsi="Times New Roman" w:cs="Times New Roman"/>
        </w:rPr>
        <w:t xml:space="preserve"> Определение размера и формы оплаты обучения в Учреждении, определение  </w:t>
      </w:r>
      <w:proofErr w:type="gramStart"/>
      <w:r w:rsidRPr="00E46171">
        <w:rPr>
          <w:rFonts w:ascii="Times New Roman" w:hAnsi="Times New Roman" w:cs="Times New Roman"/>
        </w:rPr>
        <w:t xml:space="preserve">условий оплаты труда работников </w:t>
      </w:r>
      <w:r w:rsidR="004918B5">
        <w:rPr>
          <w:rFonts w:ascii="Times New Roman" w:hAnsi="Times New Roman" w:cs="Times New Roman"/>
        </w:rPr>
        <w:t xml:space="preserve"> </w:t>
      </w:r>
      <w:r w:rsidRPr="00E46171">
        <w:rPr>
          <w:rFonts w:ascii="Times New Roman" w:hAnsi="Times New Roman" w:cs="Times New Roman"/>
        </w:rPr>
        <w:t>Учреждения</w:t>
      </w:r>
      <w:proofErr w:type="gramEnd"/>
      <w:r w:rsidRPr="00E46171">
        <w:rPr>
          <w:rFonts w:ascii="Times New Roman" w:hAnsi="Times New Roman" w:cs="Times New Roman"/>
        </w:rPr>
        <w:t>.</w:t>
      </w:r>
    </w:p>
    <w:p w:rsidR="00E67F94" w:rsidRPr="00E46171" w:rsidRDefault="00E67F9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5.2.13</w:t>
      </w:r>
      <w:r w:rsidRPr="00E46171">
        <w:rPr>
          <w:rFonts w:ascii="Times New Roman" w:hAnsi="Times New Roman" w:cs="Times New Roman"/>
        </w:rPr>
        <w:t xml:space="preserve"> Создание филиалов и открытие представительств.</w:t>
      </w:r>
    </w:p>
    <w:p w:rsidR="00E67F94" w:rsidRPr="00E46171" w:rsidRDefault="00E67F9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 xml:space="preserve">5.2.14  </w:t>
      </w:r>
      <w:r w:rsidRPr="00E46171">
        <w:rPr>
          <w:rFonts w:ascii="Times New Roman" w:hAnsi="Times New Roman" w:cs="Times New Roman"/>
        </w:rPr>
        <w:t>Принятие решения об учреждении предприятий, организаций любых организационно правовых форм в соответствии с Гражданским кодексом Российской Федерации.</w:t>
      </w:r>
    </w:p>
    <w:p w:rsidR="00E67F94" w:rsidRPr="00E46171" w:rsidRDefault="0055151C"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5.2.15</w:t>
      </w:r>
      <w:r w:rsidR="00E67F94" w:rsidRPr="00E46171">
        <w:rPr>
          <w:rFonts w:ascii="Times New Roman" w:hAnsi="Times New Roman" w:cs="Times New Roman"/>
        </w:rPr>
        <w:t xml:space="preserve"> Принятие решения об осуществлении конкретных видов предпринимательской  деятельности, связанной с уставными целями Учреждения.</w:t>
      </w:r>
    </w:p>
    <w:p w:rsidR="0055151C" w:rsidRPr="00E46171" w:rsidRDefault="0055151C"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 xml:space="preserve">5.2.16 </w:t>
      </w:r>
      <w:r w:rsidRPr="00E46171">
        <w:rPr>
          <w:rFonts w:ascii="Times New Roman" w:hAnsi="Times New Roman" w:cs="Times New Roman"/>
        </w:rPr>
        <w:t>Утверждение отчетов о доходах и расходах по предпринимательской деятельности.</w:t>
      </w:r>
    </w:p>
    <w:p w:rsidR="00C23BF6" w:rsidRPr="00E46171" w:rsidRDefault="007B25A6"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5.3</w:t>
      </w:r>
      <w:r w:rsidR="00C23BF6" w:rsidRPr="00E46171">
        <w:rPr>
          <w:rFonts w:ascii="Times New Roman" w:hAnsi="Times New Roman" w:cs="Times New Roman"/>
          <w:b/>
        </w:rPr>
        <w:t xml:space="preserve">  </w:t>
      </w:r>
      <w:r w:rsidRPr="00E46171">
        <w:rPr>
          <w:rFonts w:ascii="Times New Roman" w:hAnsi="Times New Roman" w:cs="Times New Roman"/>
        </w:rPr>
        <w:t>Управление Учреждением осуществляет Директор, который является исполнительным органом Учреждения.</w:t>
      </w:r>
    </w:p>
    <w:p w:rsidR="007B25A6" w:rsidRDefault="007B25A6"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5.3.1</w:t>
      </w:r>
      <w:r w:rsidRPr="00E46171">
        <w:rPr>
          <w:rFonts w:ascii="Times New Roman" w:hAnsi="Times New Roman" w:cs="Times New Roman"/>
        </w:rPr>
        <w:t xml:space="preserve"> Директор Учреждения подотчетен </w:t>
      </w:r>
      <w:r w:rsidR="00F87A7E">
        <w:rPr>
          <w:rFonts w:ascii="Times New Roman" w:hAnsi="Times New Roman" w:cs="Times New Roman"/>
        </w:rPr>
        <w:t xml:space="preserve">учредителю </w:t>
      </w:r>
      <w:r w:rsidRPr="00E46171">
        <w:rPr>
          <w:rFonts w:ascii="Times New Roman" w:hAnsi="Times New Roman" w:cs="Times New Roman"/>
        </w:rPr>
        <w:t xml:space="preserve">и осуществляет свою деятельность на  основании и </w:t>
      </w:r>
      <w:proofErr w:type="gramStart"/>
      <w:r w:rsidRPr="00E46171">
        <w:rPr>
          <w:rFonts w:ascii="Times New Roman" w:hAnsi="Times New Roman" w:cs="Times New Roman"/>
        </w:rPr>
        <w:t>во</w:t>
      </w:r>
      <w:proofErr w:type="gramEnd"/>
      <w:r w:rsidRPr="00E46171">
        <w:rPr>
          <w:rFonts w:ascii="Times New Roman" w:hAnsi="Times New Roman" w:cs="Times New Roman"/>
        </w:rPr>
        <w:t xml:space="preserve"> исполнении его решений.</w:t>
      </w:r>
    </w:p>
    <w:p w:rsidR="00A14FE4" w:rsidRDefault="00A14FE4" w:rsidP="00E70CFA">
      <w:pPr>
        <w:tabs>
          <w:tab w:val="left" w:pos="1461"/>
        </w:tabs>
        <w:spacing w:after="0" w:line="240" w:lineRule="auto"/>
        <w:rPr>
          <w:rFonts w:ascii="Times New Roman" w:hAnsi="Times New Roman" w:cs="Times New Roman"/>
        </w:rPr>
      </w:pPr>
    </w:p>
    <w:p w:rsidR="00A14FE4" w:rsidRDefault="00A14FE4" w:rsidP="00E70CFA">
      <w:pPr>
        <w:tabs>
          <w:tab w:val="left" w:pos="1461"/>
        </w:tabs>
        <w:spacing w:after="0" w:line="240" w:lineRule="auto"/>
        <w:rPr>
          <w:rFonts w:ascii="Times New Roman" w:hAnsi="Times New Roman" w:cs="Times New Roman"/>
        </w:rPr>
      </w:pPr>
    </w:p>
    <w:p w:rsidR="00A14FE4" w:rsidRPr="00E46171" w:rsidRDefault="00A14FE4" w:rsidP="00E70CFA">
      <w:pPr>
        <w:tabs>
          <w:tab w:val="left" w:pos="1461"/>
        </w:tabs>
        <w:spacing w:after="0" w:line="240" w:lineRule="auto"/>
        <w:rPr>
          <w:rFonts w:ascii="Times New Roman" w:hAnsi="Times New Roman" w:cs="Times New Roman"/>
        </w:rPr>
      </w:pPr>
    </w:p>
    <w:p w:rsidR="0069561E" w:rsidRPr="00E46171" w:rsidRDefault="0069561E"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 xml:space="preserve">5.3.2 </w:t>
      </w:r>
      <w:r w:rsidRPr="00E46171">
        <w:rPr>
          <w:rFonts w:ascii="Times New Roman" w:hAnsi="Times New Roman" w:cs="Times New Roman"/>
        </w:rPr>
        <w:t>Директор Учреждения осуществляет руководство деятельностью Учреждения и имеет следующие права и обязанности:</w:t>
      </w:r>
    </w:p>
    <w:p w:rsidR="0069561E" w:rsidRPr="00E46171" w:rsidRDefault="0069561E"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без доверенности </w:t>
      </w:r>
      <w:proofErr w:type="gramStart"/>
      <w:r w:rsidRPr="00E46171">
        <w:rPr>
          <w:rFonts w:ascii="Times New Roman" w:hAnsi="Times New Roman" w:cs="Times New Roman"/>
        </w:rPr>
        <w:t xml:space="preserve">действует от имени </w:t>
      </w:r>
      <w:r w:rsidR="004918B5">
        <w:rPr>
          <w:rFonts w:ascii="Times New Roman" w:hAnsi="Times New Roman" w:cs="Times New Roman"/>
        </w:rPr>
        <w:t xml:space="preserve"> </w:t>
      </w:r>
      <w:r w:rsidRPr="00E46171">
        <w:rPr>
          <w:rFonts w:ascii="Times New Roman" w:hAnsi="Times New Roman" w:cs="Times New Roman"/>
        </w:rPr>
        <w:t xml:space="preserve">Учреждения </w:t>
      </w:r>
      <w:r w:rsidR="004918B5">
        <w:rPr>
          <w:rFonts w:ascii="Times New Roman" w:hAnsi="Times New Roman" w:cs="Times New Roman"/>
        </w:rPr>
        <w:t xml:space="preserve"> </w:t>
      </w:r>
      <w:r w:rsidRPr="00E46171">
        <w:rPr>
          <w:rFonts w:ascii="Times New Roman" w:hAnsi="Times New Roman" w:cs="Times New Roman"/>
        </w:rPr>
        <w:t>представляет</w:t>
      </w:r>
      <w:proofErr w:type="gramEnd"/>
      <w:r w:rsidRPr="00E46171">
        <w:rPr>
          <w:rFonts w:ascii="Times New Roman" w:hAnsi="Times New Roman" w:cs="Times New Roman"/>
        </w:rPr>
        <w:t xml:space="preserve"> его во всех учреждениях</w:t>
      </w:r>
      <w:r w:rsidR="00AA199B" w:rsidRPr="00E46171">
        <w:rPr>
          <w:rFonts w:ascii="Times New Roman" w:hAnsi="Times New Roman" w:cs="Times New Roman"/>
        </w:rPr>
        <w:t xml:space="preserve">, организациях и предприятиях, как на территории РФ, так и за  рубежом, заключает договоры от имени Учреждения, выдает доверенности, издает приказы и дает указания, обязательные для всех сотрудников Учреждения; </w:t>
      </w:r>
    </w:p>
    <w:p w:rsidR="00AA199B" w:rsidRPr="00E46171" w:rsidRDefault="00AA199B"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распоряжается в пределах утвержденной сметы средствами и имуществом Учреждения;</w:t>
      </w:r>
    </w:p>
    <w:p w:rsidR="00AA199B" w:rsidRPr="00E46171" w:rsidRDefault="00AA199B"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имеет п</w:t>
      </w:r>
      <w:r w:rsidR="00F87A7E">
        <w:rPr>
          <w:rFonts w:ascii="Times New Roman" w:hAnsi="Times New Roman" w:cs="Times New Roman"/>
        </w:rPr>
        <w:t xml:space="preserve">раво подписи всех (финансовых, </w:t>
      </w:r>
      <w:r w:rsidRPr="00E46171">
        <w:rPr>
          <w:rFonts w:ascii="Times New Roman" w:hAnsi="Times New Roman" w:cs="Times New Roman"/>
        </w:rPr>
        <w:t>банковских и прочих) документов;</w:t>
      </w:r>
    </w:p>
    <w:p w:rsidR="00AA199B" w:rsidRDefault="00AA199B"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осуществляет международные связи;</w:t>
      </w:r>
    </w:p>
    <w:p w:rsidR="00F87A7E" w:rsidRPr="00E46171" w:rsidRDefault="00F87A7E" w:rsidP="00E70CFA">
      <w:pPr>
        <w:tabs>
          <w:tab w:val="left" w:pos="1461"/>
        </w:tabs>
        <w:spacing w:after="0" w:line="240" w:lineRule="auto"/>
        <w:rPr>
          <w:rFonts w:ascii="Times New Roman" w:hAnsi="Times New Roman" w:cs="Times New Roman"/>
        </w:rPr>
      </w:pPr>
    </w:p>
    <w:p w:rsidR="00AA199B" w:rsidRDefault="00AA199B"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утверждает прием (увольнение) сотрудников в соответствии с трудовым законодательством РФ;</w:t>
      </w:r>
    </w:p>
    <w:p w:rsidR="00F87A7E" w:rsidRPr="00E46171" w:rsidRDefault="00F87A7E" w:rsidP="00E70CFA">
      <w:pPr>
        <w:tabs>
          <w:tab w:val="left" w:pos="1461"/>
        </w:tabs>
        <w:spacing w:after="0" w:line="240" w:lineRule="auto"/>
        <w:rPr>
          <w:rFonts w:ascii="Times New Roman" w:hAnsi="Times New Roman" w:cs="Times New Roman"/>
        </w:rPr>
      </w:pPr>
    </w:p>
    <w:p w:rsidR="00AA199B" w:rsidRPr="00E46171" w:rsidRDefault="00AA199B"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утверждает Главного бухгалтера Учреждения;</w:t>
      </w:r>
    </w:p>
    <w:p w:rsidR="00AA199B" w:rsidRPr="00E46171" w:rsidRDefault="00AA199B"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обеспечивает выполнение планов деятельности Учреждения;</w:t>
      </w:r>
    </w:p>
    <w:p w:rsidR="00AA199B" w:rsidRPr="00E46171" w:rsidRDefault="00AA199B"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утверждает правила, нормативы и другие внутренние документы Учреждения, за исключением </w:t>
      </w:r>
      <w:r w:rsidR="00C55A13" w:rsidRPr="00E46171">
        <w:rPr>
          <w:rFonts w:ascii="Times New Roman" w:hAnsi="Times New Roman" w:cs="Times New Roman"/>
        </w:rPr>
        <w:t>документов, утверждение которых отнесено настоящим Уставом к компетенции учредителя;</w:t>
      </w:r>
    </w:p>
    <w:p w:rsidR="00C55A13" w:rsidRPr="00E46171" w:rsidRDefault="00C55A13"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-обеспечивает выполнение решений  учредителя;</w:t>
      </w:r>
    </w:p>
    <w:p w:rsidR="00C55A13" w:rsidRPr="00E46171" w:rsidRDefault="00C55A13"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xml:space="preserve"> -подготавливает материалы, проекты и предложения по вопросам, выносимым на рассмотрение  учредителя;</w:t>
      </w:r>
    </w:p>
    <w:p w:rsidR="00C55A13" w:rsidRPr="00E46171" w:rsidRDefault="00C55A13"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организует бухгалтерский учет и отчетность;</w:t>
      </w:r>
    </w:p>
    <w:p w:rsidR="00C55A13" w:rsidRPr="00E46171" w:rsidRDefault="00AE472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представляет на утверждение учредителя годовой отчет и баланс Учреждения;</w:t>
      </w:r>
    </w:p>
    <w:p w:rsidR="00AE4724" w:rsidRPr="00E46171" w:rsidRDefault="00AE472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Утверждает преподавательский состав Учреждения;</w:t>
      </w:r>
    </w:p>
    <w:p w:rsidR="00AE4724" w:rsidRPr="00E46171" w:rsidRDefault="00AE472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утверждает образец договора, заключаемого Учреждением со слушателями;</w:t>
      </w:r>
    </w:p>
    <w:p w:rsidR="00AE4724" w:rsidRPr="00E46171" w:rsidRDefault="00AE472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Утверждает должностные инструкции;</w:t>
      </w:r>
    </w:p>
    <w:p w:rsidR="00AE4724" w:rsidRDefault="00AE4724" w:rsidP="00E70CFA">
      <w:pPr>
        <w:tabs>
          <w:tab w:val="left" w:pos="1461"/>
        </w:tabs>
        <w:spacing w:after="0" w:line="240" w:lineRule="auto"/>
        <w:rPr>
          <w:rFonts w:ascii="Times New Roman" w:hAnsi="Times New Roman" w:cs="Times New Roman"/>
        </w:rPr>
      </w:pPr>
      <w:r w:rsidRPr="00E46171">
        <w:rPr>
          <w:rFonts w:ascii="Times New Roman" w:hAnsi="Times New Roman" w:cs="Times New Roman"/>
        </w:rPr>
        <w:t>- несет в пределах своей компетенции персональную ответственность за использование средств и имущества Учреждения в соотв</w:t>
      </w:r>
      <w:r w:rsidR="00A976D6" w:rsidRPr="00E46171">
        <w:rPr>
          <w:rFonts w:ascii="Times New Roman" w:hAnsi="Times New Roman" w:cs="Times New Roman"/>
        </w:rPr>
        <w:t>етствии с его целями и задачами.</w:t>
      </w:r>
    </w:p>
    <w:p w:rsidR="00F87A7E" w:rsidRDefault="00F87A7E" w:rsidP="00E70CFA">
      <w:pPr>
        <w:tabs>
          <w:tab w:val="left" w:pos="1461"/>
        </w:tabs>
        <w:spacing w:after="0" w:line="240" w:lineRule="auto"/>
        <w:rPr>
          <w:rFonts w:ascii="Times New Roman" w:hAnsi="Times New Roman" w:cs="Times New Roman"/>
        </w:rPr>
      </w:pPr>
      <w:r>
        <w:rPr>
          <w:rFonts w:ascii="Times New Roman" w:hAnsi="Times New Roman" w:cs="Times New Roman"/>
        </w:rPr>
        <w:t xml:space="preserve">5.3.3. Постоянно действующим коллегиальным органом управления </w:t>
      </w:r>
      <w:r w:rsidR="004918B5">
        <w:rPr>
          <w:rFonts w:ascii="Times New Roman" w:hAnsi="Times New Roman" w:cs="Times New Roman"/>
        </w:rPr>
        <w:t>Учреждения</w:t>
      </w:r>
      <w:r>
        <w:rPr>
          <w:rFonts w:ascii="Times New Roman" w:hAnsi="Times New Roman" w:cs="Times New Roman"/>
        </w:rPr>
        <w:t xml:space="preserve"> для рассмотрения основных вопросов образовательного процесса является Общее собрание (конференция) работников и обуча</w:t>
      </w:r>
      <w:r w:rsidR="004918B5">
        <w:rPr>
          <w:rFonts w:ascii="Times New Roman" w:hAnsi="Times New Roman" w:cs="Times New Roman"/>
        </w:rPr>
        <w:t>ющихся  в образовательном</w:t>
      </w:r>
      <w:r>
        <w:rPr>
          <w:rFonts w:ascii="Times New Roman" w:hAnsi="Times New Roman" w:cs="Times New Roman"/>
        </w:rPr>
        <w:t xml:space="preserve"> </w:t>
      </w:r>
      <w:r w:rsidR="004918B5">
        <w:rPr>
          <w:rFonts w:ascii="Times New Roman" w:hAnsi="Times New Roman" w:cs="Times New Roman"/>
        </w:rPr>
        <w:t>Учреждении</w:t>
      </w:r>
      <w:r>
        <w:rPr>
          <w:rFonts w:ascii="Times New Roman" w:hAnsi="Times New Roman" w:cs="Times New Roman"/>
        </w:rPr>
        <w:t xml:space="preserve">, в которое входят все работники, работающие в </w:t>
      </w:r>
      <w:r w:rsidR="004918B5">
        <w:rPr>
          <w:rFonts w:ascii="Times New Roman" w:hAnsi="Times New Roman" w:cs="Times New Roman"/>
        </w:rPr>
        <w:t>Учреждении</w:t>
      </w:r>
      <w:r>
        <w:rPr>
          <w:rFonts w:ascii="Times New Roman" w:hAnsi="Times New Roman" w:cs="Times New Roman"/>
        </w:rPr>
        <w:t xml:space="preserve"> и делегаты  от каждой группы обучающихся.</w:t>
      </w:r>
    </w:p>
    <w:p w:rsidR="00F87A7E" w:rsidRDefault="00F87A7E" w:rsidP="00E70CFA">
      <w:pPr>
        <w:tabs>
          <w:tab w:val="left" w:pos="1461"/>
        </w:tabs>
        <w:spacing w:after="0" w:line="240" w:lineRule="auto"/>
        <w:rPr>
          <w:rFonts w:ascii="Times New Roman" w:hAnsi="Times New Roman" w:cs="Times New Roman"/>
        </w:rPr>
      </w:pPr>
      <w:r>
        <w:rPr>
          <w:rFonts w:ascii="Times New Roman" w:hAnsi="Times New Roman" w:cs="Times New Roman"/>
        </w:rPr>
        <w:t xml:space="preserve">5.3.4 Общее собрание </w:t>
      </w:r>
      <w:r w:rsidRPr="00F87A7E">
        <w:rPr>
          <w:rFonts w:ascii="Times New Roman" w:hAnsi="Times New Roman" w:cs="Times New Roman"/>
        </w:rPr>
        <w:t>(конференция)</w:t>
      </w:r>
      <w:r>
        <w:rPr>
          <w:rFonts w:ascii="Times New Roman" w:hAnsi="Times New Roman" w:cs="Times New Roman"/>
        </w:rPr>
        <w:t xml:space="preserve">  работников и обучающихся </w:t>
      </w:r>
      <w:r w:rsidR="00987777">
        <w:rPr>
          <w:rFonts w:ascii="Times New Roman" w:hAnsi="Times New Roman" w:cs="Times New Roman"/>
        </w:rPr>
        <w:t>У</w:t>
      </w:r>
      <w:r w:rsidR="004918B5">
        <w:rPr>
          <w:rFonts w:ascii="Times New Roman" w:hAnsi="Times New Roman" w:cs="Times New Roman"/>
        </w:rPr>
        <w:t>чреждение</w:t>
      </w:r>
      <w:r>
        <w:rPr>
          <w:rFonts w:ascii="Times New Roman" w:hAnsi="Times New Roman" w:cs="Times New Roman"/>
        </w:rPr>
        <w:t xml:space="preserve"> созывается Директором по мере необходимости, но не реже одного раза в год.</w:t>
      </w:r>
    </w:p>
    <w:p w:rsidR="00F87A7E" w:rsidRDefault="00F87A7E" w:rsidP="00E70CFA">
      <w:pPr>
        <w:tabs>
          <w:tab w:val="left" w:pos="1461"/>
        </w:tabs>
        <w:spacing w:after="0" w:line="240" w:lineRule="auto"/>
        <w:rPr>
          <w:rFonts w:ascii="Times New Roman" w:hAnsi="Times New Roman" w:cs="Times New Roman"/>
        </w:rPr>
      </w:pPr>
      <w:r>
        <w:rPr>
          <w:rFonts w:ascii="Times New Roman" w:hAnsi="Times New Roman" w:cs="Times New Roman"/>
        </w:rPr>
        <w:t xml:space="preserve">   Заседание Общего собрания (конференции) работников и обучающихся </w:t>
      </w:r>
      <w:r w:rsidR="00987777">
        <w:rPr>
          <w:rFonts w:ascii="Times New Roman" w:hAnsi="Times New Roman" w:cs="Times New Roman"/>
        </w:rPr>
        <w:t>учреждения</w:t>
      </w:r>
      <w:r>
        <w:rPr>
          <w:rFonts w:ascii="Times New Roman" w:hAnsi="Times New Roman" w:cs="Times New Roman"/>
        </w:rPr>
        <w:t xml:space="preserve"> правомочно, если на нем </w:t>
      </w:r>
      <w:r w:rsidR="0009189B">
        <w:rPr>
          <w:rFonts w:ascii="Times New Roman" w:hAnsi="Times New Roman" w:cs="Times New Roman"/>
        </w:rPr>
        <w:t>участвует</w:t>
      </w:r>
      <w:r>
        <w:rPr>
          <w:rFonts w:ascii="Times New Roman" w:hAnsi="Times New Roman" w:cs="Times New Roman"/>
        </w:rPr>
        <w:t xml:space="preserve"> более половины работников </w:t>
      </w:r>
      <w:r w:rsidR="00987777">
        <w:rPr>
          <w:rFonts w:ascii="Times New Roman" w:hAnsi="Times New Roman" w:cs="Times New Roman"/>
        </w:rPr>
        <w:t>У</w:t>
      </w:r>
      <w:r w:rsidR="004918B5">
        <w:rPr>
          <w:rFonts w:ascii="Times New Roman" w:hAnsi="Times New Roman" w:cs="Times New Roman"/>
        </w:rPr>
        <w:t xml:space="preserve">чреждения </w:t>
      </w:r>
      <w:r w:rsidR="0009189B">
        <w:rPr>
          <w:rFonts w:ascii="Times New Roman" w:hAnsi="Times New Roman" w:cs="Times New Roman"/>
        </w:rPr>
        <w:t xml:space="preserve"> и делегатов.</w:t>
      </w:r>
    </w:p>
    <w:p w:rsidR="0009189B" w:rsidRDefault="0009189B" w:rsidP="00E70CFA">
      <w:pPr>
        <w:tabs>
          <w:tab w:val="left" w:pos="1461"/>
        </w:tabs>
        <w:spacing w:after="0" w:line="240" w:lineRule="auto"/>
        <w:rPr>
          <w:rFonts w:ascii="Times New Roman" w:hAnsi="Times New Roman" w:cs="Times New Roman"/>
        </w:rPr>
      </w:pPr>
      <w:r>
        <w:rPr>
          <w:rFonts w:ascii="Times New Roman" w:hAnsi="Times New Roman" w:cs="Times New Roman"/>
        </w:rPr>
        <w:t>5.3.5</w:t>
      </w:r>
      <w:proofErr w:type="gramStart"/>
      <w:r>
        <w:rPr>
          <w:rFonts w:ascii="Times New Roman" w:hAnsi="Times New Roman" w:cs="Times New Roman"/>
        </w:rPr>
        <w:t xml:space="preserve"> К</w:t>
      </w:r>
      <w:proofErr w:type="gramEnd"/>
      <w:r>
        <w:rPr>
          <w:rFonts w:ascii="Times New Roman" w:hAnsi="Times New Roman" w:cs="Times New Roman"/>
        </w:rPr>
        <w:t xml:space="preserve"> компетенции Общего собрания (конференция) работников и обучающихся  организации относятся следующее:</w:t>
      </w:r>
    </w:p>
    <w:p w:rsidR="0009189B" w:rsidRDefault="0009189B" w:rsidP="00E70CFA">
      <w:pPr>
        <w:tabs>
          <w:tab w:val="left" w:pos="1461"/>
        </w:tabs>
        <w:spacing w:after="0" w:line="240" w:lineRule="auto"/>
        <w:rPr>
          <w:rFonts w:ascii="Times New Roman" w:hAnsi="Times New Roman" w:cs="Times New Roman"/>
        </w:rPr>
      </w:pPr>
      <w:r>
        <w:rPr>
          <w:rFonts w:ascii="Times New Roman" w:hAnsi="Times New Roman" w:cs="Times New Roman"/>
        </w:rPr>
        <w:t xml:space="preserve">-дает рекомендации по  вопросам локальных актов, регулирующих трудовые отношения с работниками </w:t>
      </w:r>
      <w:r w:rsidR="00987777">
        <w:rPr>
          <w:rFonts w:ascii="Times New Roman" w:hAnsi="Times New Roman" w:cs="Times New Roman"/>
        </w:rPr>
        <w:t>У</w:t>
      </w:r>
      <w:r w:rsidR="004918B5">
        <w:rPr>
          <w:rFonts w:ascii="Times New Roman" w:hAnsi="Times New Roman" w:cs="Times New Roman"/>
        </w:rPr>
        <w:t>чреждения</w:t>
      </w:r>
      <w:r>
        <w:rPr>
          <w:rFonts w:ascii="Times New Roman" w:hAnsi="Times New Roman" w:cs="Times New Roman"/>
        </w:rPr>
        <w:t>;</w:t>
      </w:r>
    </w:p>
    <w:p w:rsidR="0009189B" w:rsidRDefault="0009189B" w:rsidP="00E70CFA">
      <w:pPr>
        <w:tabs>
          <w:tab w:val="left" w:pos="1461"/>
        </w:tabs>
        <w:spacing w:after="0" w:line="240" w:lineRule="auto"/>
        <w:rPr>
          <w:rFonts w:ascii="Times New Roman" w:hAnsi="Times New Roman" w:cs="Times New Roman"/>
        </w:rPr>
      </w:pPr>
      <w:r>
        <w:rPr>
          <w:rFonts w:ascii="Times New Roman" w:hAnsi="Times New Roman" w:cs="Times New Roman"/>
        </w:rPr>
        <w:t xml:space="preserve">-обсуждает вопросы состояния трудовой дисциплины в </w:t>
      </w:r>
      <w:r w:rsidR="00987777">
        <w:rPr>
          <w:rFonts w:ascii="Times New Roman" w:hAnsi="Times New Roman" w:cs="Times New Roman"/>
        </w:rPr>
        <w:t>У</w:t>
      </w:r>
      <w:r w:rsidR="004918B5">
        <w:rPr>
          <w:rFonts w:ascii="Times New Roman" w:hAnsi="Times New Roman" w:cs="Times New Roman"/>
        </w:rPr>
        <w:t>чреждении</w:t>
      </w:r>
      <w:r>
        <w:rPr>
          <w:rFonts w:ascii="Times New Roman" w:hAnsi="Times New Roman" w:cs="Times New Roman"/>
        </w:rPr>
        <w:t>, дает рекомендации по её укреплению;</w:t>
      </w:r>
    </w:p>
    <w:p w:rsidR="0009189B" w:rsidRDefault="0009189B" w:rsidP="00E70CFA">
      <w:pPr>
        <w:tabs>
          <w:tab w:val="left" w:pos="1461"/>
        </w:tabs>
        <w:spacing w:after="0" w:line="240" w:lineRule="auto"/>
        <w:rPr>
          <w:rFonts w:ascii="Times New Roman" w:hAnsi="Times New Roman" w:cs="Times New Roman"/>
        </w:rPr>
      </w:pPr>
      <w:r>
        <w:rPr>
          <w:rFonts w:ascii="Times New Roman" w:hAnsi="Times New Roman" w:cs="Times New Roman"/>
        </w:rPr>
        <w:t xml:space="preserve">-содействует созданию оптимальных условий для организации труда и профессионального совершенствования работников </w:t>
      </w:r>
      <w:r w:rsidR="00987777">
        <w:rPr>
          <w:rFonts w:ascii="Times New Roman" w:hAnsi="Times New Roman" w:cs="Times New Roman"/>
        </w:rPr>
        <w:t>У</w:t>
      </w:r>
      <w:r w:rsidR="004918B5">
        <w:rPr>
          <w:rFonts w:ascii="Times New Roman" w:hAnsi="Times New Roman" w:cs="Times New Roman"/>
        </w:rPr>
        <w:t>чреждения</w:t>
      </w:r>
      <w:r>
        <w:rPr>
          <w:rFonts w:ascii="Times New Roman" w:hAnsi="Times New Roman" w:cs="Times New Roman"/>
        </w:rPr>
        <w:t>;</w:t>
      </w:r>
    </w:p>
    <w:p w:rsidR="0009189B" w:rsidRDefault="0009189B" w:rsidP="00E70CFA">
      <w:pPr>
        <w:tabs>
          <w:tab w:val="left" w:pos="1461"/>
        </w:tabs>
        <w:spacing w:after="0" w:line="240" w:lineRule="auto"/>
        <w:rPr>
          <w:rFonts w:ascii="Times New Roman" w:hAnsi="Times New Roman" w:cs="Times New Roman"/>
        </w:rPr>
      </w:pPr>
      <w:r>
        <w:rPr>
          <w:rFonts w:ascii="Times New Roman" w:hAnsi="Times New Roman" w:cs="Times New Roman"/>
        </w:rPr>
        <w:t xml:space="preserve">-поддерживает общественные инициативы по развитию деятельности </w:t>
      </w:r>
      <w:r w:rsidR="00987777">
        <w:rPr>
          <w:rFonts w:ascii="Times New Roman" w:hAnsi="Times New Roman" w:cs="Times New Roman"/>
        </w:rPr>
        <w:t>У</w:t>
      </w:r>
      <w:r w:rsidR="004918B5">
        <w:rPr>
          <w:rFonts w:ascii="Times New Roman" w:hAnsi="Times New Roman" w:cs="Times New Roman"/>
        </w:rPr>
        <w:t>чреждения</w:t>
      </w:r>
      <w:r>
        <w:rPr>
          <w:rFonts w:ascii="Times New Roman" w:hAnsi="Times New Roman" w:cs="Times New Roman"/>
        </w:rPr>
        <w:t>;</w:t>
      </w:r>
    </w:p>
    <w:p w:rsidR="0009189B" w:rsidRDefault="0009189B" w:rsidP="00E70CFA">
      <w:pPr>
        <w:tabs>
          <w:tab w:val="left" w:pos="1461"/>
        </w:tabs>
        <w:spacing w:after="0" w:line="240" w:lineRule="auto"/>
        <w:rPr>
          <w:rFonts w:ascii="Times New Roman" w:hAnsi="Times New Roman" w:cs="Times New Roman"/>
        </w:rPr>
      </w:pPr>
      <w:r>
        <w:rPr>
          <w:rFonts w:ascii="Times New Roman" w:hAnsi="Times New Roman" w:cs="Times New Roman"/>
        </w:rPr>
        <w:t>-рассматривает и обсуждает вопросы планирования, анализа и оценки учебной, воспитательной методической работы;</w:t>
      </w:r>
    </w:p>
    <w:p w:rsidR="0009189B" w:rsidRDefault="0009189B" w:rsidP="00E70CFA">
      <w:pPr>
        <w:tabs>
          <w:tab w:val="left" w:pos="1461"/>
        </w:tabs>
        <w:spacing w:after="0" w:line="240" w:lineRule="auto"/>
        <w:rPr>
          <w:rFonts w:ascii="Times New Roman" w:hAnsi="Times New Roman" w:cs="Times New Roman"/>
        </w:rPr>
      </w:pPr>
      <w:r>
        <w:rPr>
          <w:rFonts w:ascii="Times New Roman" w:hAnsi="Times New Roman" w:cs="Times New Roman"/>
        </w:rPr>
        <w:t>- ориентация деятельности педагогического коллектива на совершенствование образовательного процесса.</w:t>
      </w:r>
    </w:p>
    <w:p w:rsidR="0009189B" w:rsidRDefault="0009189B" w:rsidP="00E70CFA">
      <w:pPr>
        <w:tabs>
          <w:tab w:val="left" w:pos="1461"/>
        </w:tabs>
        <w:spacing w:after="0" w:line="240" w:lineRule="auto"/>
        <w:rPr>
          <w:rFonts w:ascii="Times New Roman" w:hAnsi="Times New Roman" w:cs="Times New Roman"/>
        </w:rPr>
      </w:pPr>
      <w:r w:rsidRPr="00A14FE4">
        <w:rPr>
          <w:rFonts w:ascii="Times New Roman" w:hAnsi="Times New Roman" w:cs="Times New Roman"/>
          <w:b/>
        </w:rPr>
        <w:t>5.3.6</w:t>
      </w:r>
      <w:r>
        <w:rPr>
          <w:rFonts w:ascii="Times New Roman" w:hAnsi="Times New Roman" w:cs="Times New Roman"/>
        </w:rPr>
        <w:t xml:space="preserve"> Решения общего собрания (конференция) работников и обучающихся  </w:t>
      </w:r>
      <w:r w:rsidR="00987777">
        <w:rPr>
          <w:rFonts w:ascii="Times New Roman" w:hAnsi="Times New Roman" w:cs="Times New Roman"/>
        </w:rPr>
        <w:t>в У</w:t>
      </w:r>
      <w:r w:rsidR="004918B5">
        <w:rPr>
          <w:rFonts w:ascii="Times New Roman" w:hAnsi="Times New Roman" w:cs="Times New Roman"/>
        </w:rPr>
        <w:t>чреждении</w:t>
      </w:r>
      <w:r>
        <w:rPr>
          <w:rFonts w:ascii="Times New Roman" w:hAnsi="Times New Roman" w:cs="Times New Roman"/>
        </w:rPr>
        <w:t xml:space="preserve"> по всем вопросам принимаются простым большинством голосов, присутствующих на собрании.</w:t>
      </w:r>
    </w:p>
    <w:p w:rsidR="0009189B" w:rsidRDefault="0009189B" w:rsidP="00E70CFA">
      <w:pPr>
        <w:tabs>
          <w:tab w:val="left" w:pos="1461"/>
        </w:tabs>
        <w:spacing w:after="0" w:line="240" w:lineRule="auto"/>
        <w:rPr>
          <w:rFonts w:ascii="Times New Roman" w:hAnsi="Times New Roman" w:cs="Times New Roman"/>
        </w:rPr>
      </w:pPr>
      <w:r w:rsidRPr="00A14FE4">
        <w:rPr>
          <w:rFonts w:ascii="Times New Roman" w:hAnsi="Times New Roman" w:cs="Times New Roman"/>
          <w:b/>
        </w:rPr>
        <w:t>5.3.7</w:t>
      </w:r>
      <w:r>
        <w:rPr>
          <w:rFonts w:ascii="Times New Roman" w:hAnsi="Times New Roman" w:cs="Times New Roman"/>
        </w:rPr>
        <w:t xml:space="preserve"> Постоянно действующим совещательным органом </w:t>
      </w:r>
      <w:r w:rsidR="00987777">
        <w:rPr>
          <w:rFonts w:ascii="Times New Roman" w:hAnsi="Times New Roman" w:cs="Times New Roman"/>
        </w:rPr>
        <w:t>У</w:t>
      </w:r>
      <w:r w:rsidR="004918B5">
        <w:rPr>
          <w:rFonts w:ascii="Times New Roman" w:hAnsi="Times New Roman" w:cs="Times New Roman"/>
        </w:rPr>
        <w:t xml:space="preserve">чреждения </w:t>
      </w:r>
      <w:r>
        <w:rPr>
          <w:rFonts w:ascii="Times New Roman" w:hAnsi="Times New Roman" w:cs="Times New Roman"/>
        </w:rPr>
        <w:t xml:space="preserve"> по рассмотрению основных вопросов образовательного процесса является педагогический совет.</w:t>
      </w:r>
    </w:p>
    <w:p w:rsidR="0009189B" w:rsidRDefault="0009189B" w:rsidP="00E70CFA">
      <w:pPr>
        <w:tabs>
          <w:tab w:val="left" w:pos="1461"/>
        </w:tabs>
        <w:spacing w:after="0" w:line="240" w:lineRule="auto"/>
        <w:rPr>
          <w:rFonts w:ascii="Times New Roman" w:hAnsi="Times New Roman" w:cs="Times New Roman"/>
        </w:rPr>
      </w:pPr>
      <w:r w:rsidRPr="00A14FE4">
        <w:rPr>
          <w:rFonts w:ascii="Times New Roman" w:hAnsi="Times New Roman" w:cs="Times New Roman"/>
          <w:b/>
        </w:rPr>
        <w:t>5.3.8</w:t>
      </w:r>
      <w:r>
        <w:rPr>
          <w:rFonts w:ascii="Times New Roman" w:hAnsi="Times New Roman" w:cs="Times New Roman"/>
        </w:rPr>
        <w:t xml:space="preserve">. В состав педагогического совета </w:t>
      </w:r>
      <w:r w:rsidR="00A14FE4">
        <w:rPr>
          <w:rFonts w:ascii="Times New Roman" w:hAnsi="Times New Roman" w:cs="Times New Roman"/>
        </w:rPr>
        <w:t>входят: Директор, педагогический</w:t>
      </w:r>
      <w:r>
        <w:rPr>
          <w:rFonts w:ascii="Times New Roman" w:hAnsi="Times New Roman" w:cs="Times New Roman"/>
        </w:rPr>
        <w:t xml:space="preserve"> состав </w:t>
      </w:r>
      <w:r w:rsidR="00987777">
        <w:rPr>
          <w:rFonts w:ascii="Times New Roman" w:hAnsi="Times New Roman" w:cs="Times New Roman"/>
        </w:rPr>
        <w:t>У</w:t>
      </w:r>
      <w:r w:rsidR="004918B5">
        <w:rPr>
          <w:rFonts w:ascii="Times New Roman" w:hAnsi="Times New Roman" w:cs="Times New Roman"/>
        </w:rPr>
        <w:t>чреждения</w:t>
      </w:r>
      <w:r>
        <w:rPr>
          <w:rFonts w:ascii="Times New Roman" w:hAnsi="Times New Roman" w:cs="Times New Roman"/>
        </w:rPr>
        <w:t>.</w:t>
      </w:r>
    </w:p>
    <w:p w:rsidR="0009189B" w:rsidRDefault="0009189B" w:rsidP="00E70CFA">
      <w:pPr>
        <w:tabs>
          <w:tab w:val="left" w:pos="1461"/>
        </w:tabs>
        <w:spacing w:after="0" w:line="240" w:lineRule="auto"/>
        <w:rPr>
          <w:rFonts w:ascii="Times New Roman" w:hAnsi="Times New Roman" w:cs="Times New Roman"/>
        </w:rPr>
      </w:pPr>
      <w:r>
        <w:rPr>
          <w:rFonts w:ascii="Times New Roman" w:hAnsi="Times New Roman" w:cs="Times New Roman"/>
        </w:rPr>
        <w:t xml:space="preserve">      Состав Педагогического совета утверждается Директором </w:t>
      </w:r>
      <w:r w:rsidR="00987777">
        <w:rPr>
          <w:rFonts w:ascii="Times New Roman" w:hAnsi="Times New Roman" w:cs="Times New Roman"/>
        </w:rPr>
        <w:t>У</w:t>
      </w:r>
      <w:r w:rsidR="004918B5">
        <w:rPr>
          <w:rFonts w:ascii="Times New Roman" w:hAnsi="Times New Roman" w:cs="Times New Roman"/>
        </w:rPr>
        <w:t xml:space="preserve">чреждения </w:t>
      </w:r>
      <w:r>
        <w:rPr>
          <w:rFonts w:ascii="Times New Roman" w:hAnsi="Times New Roman" w:cs="Times New Roman"/>
        </w:rPr>
        <w:t xml:space="preserve"> сроком на один год.</w:t>
      </w:r>
    </w:p>
    <w:p w:rsidR="0009189B" w:rsidRDefault="00A14FE4" w:rsidP="00E70CFA">
      <w:pPr>
        <w:tabs>
          <w:tab w:val="left" w:pos="1461"/>
        </w:tabs>
        <w:spacing w:after="0" w:line="240" w:lineRule="auto"/>
        <w:rPr>
          <w:rFonts w:ascii="Times New Roman" w:hAnsi="Times New Roman" w:cs="Times New Roman"/>
        </w:rPr>
      </w:pPr>
      <w:r w:rsidRPr="00A14FE4">
        <w:rPr>
          <w:rFonts w:ascii="Times New Roman" w:hAnsi="Times New Roman" w:cs="Times New Roman"/>
          <w:b/>
        </w:rPr>
        <w:t>5.3.9</w:t>
      </w:r>
      <w:r>
        <w:rPr>
          <w:rFonts w:ascii="Times New Roman" w:hAnsi="Times New Roman" w:cs="Times New Roman"/>
        </w:rPr>
        <w:t xml:space="preserve">. К компетенции Педагогического совета </w:t>
      </w:r>
      <w:r w:rsidR="00987777">
        <w:rPr>
          <w:rFonts w:ascii="Times New Roman" w:hAnsi="Times New Roman" w:cs="Times New Roman"/>
        </w:rPr>
        <w:t>У</w:t>
      </w:r>
      <w:r w:rsidR="004918B5">
        <w:rPr>
          <w:rFonts w:ascii="Times New Roman" w:hAnsi="Times New Roman" w:cs="Times New Roman"/>
        </w:rPr>
        <w:t>чреждения</w:t>
      </w:r>
      <w:r>
        <w:rPr>
          <w:rFonts w:ascii="Times New Roman" w:hAnsi="Times New Roman" w:cs="Times New Roman"/>
        </w:rPr>
        <w:t xml:space="preserve"> относится:</w:t>
      </w:r>
    </w:p>
    <w:p w:rsidR="00A14FE4" w:rsidRDefault="00A14FE4" w:rsidP="00E70CFA">
      <w:pPr>
        <w:tabs>
          <w:tab w:val="left" w:pos="1461"/>
        </w:tabs>
        <w:spacing w:after="0" w:line="240" w:lineRule="auto"/>
        <w:rPr>
          <w:rFonts w:ascii="Times New Roman" w:hAnsi="Times New Roman" w:cs="Times New Roman"/>
        </w:rPr>
      </w:pPr>
      <w:r>
        <w:rPr>
          <w:rFonts w:ascii="Times New Roman" w:hAnsi="Times New Roman" w:cs="Times New Roman"/>
        </w:rPr>
        <w:t>- организация учебного процесса в рамках дополнительного образования;</w:t>
      </w:r>
    </w:p>
    <w:p w:rsidR="00A14FE4" w:rsidRDefault="00A14FE4" w:rsidP="00E70CFA">
      <w:pPr>
        <w:tabs>
          <w:tab w:val="left" w:pos="1461"/>
        </w:tabs>
        <w:spacing w:after="0" w:line="240" w:lineRule="auto"/>
        <w:rPr>
          <w:rFonts w:ascii="Times New Roman" w:hAnsi="Times New Roman" w:cs="Times New Roman"/>
        </w:rPr>
      </w:pPr>
      <w:r>
        <w:rPr>
          <w:rFonts w:ascii="Times New Roman" w:hAnsi="Times New Roman" w:cs="Times New Roman"/>
        </w:rPr>
        <w:t>-организация и проведение учебных мероприятий по повышению квалификации кадров;</w:t>
      </w:r>
    </w:p>
    <w:p w:rsidR="00A14FE4" w:rsidRDefault="00A14FE4" w:rsidP="00E70CFA">
      <w:pPr>
        <w:tabs>
          <w:tab w:val="left" w:pos="1461"/>
        </w:tabs>
        <w:spacing w:after="0" w:line="240" w:lineRule="auto"/>
        <w:rPr>
          <w:rFonts w:ascii="Times New Roman" w:hAnsi="Times New Roman" w:cs="Times New Roman"/>
        </w:rPr>
      </w:pPr>
      <w:r>
        <w:rPr>
          <w:rFonts w:ascii="Times New Roman" w:hAnsi="Times New Roman" w:cs="Times New Roman"/>
        </w:rPr>
        <w:t>-организация работы квалификационных комиссий;</w:t>
      </w:r>
    </w:p>
    <w:p w:rsidR="00A14FE4" w:rsidRDefault="00A14FE4" w:rsidP="00E70CFA">
      <w:pPr>
        <w:tabs>
          <w:tab w:val="left" w:pos="1461"/>
        </w:tabs>
        <w:spacing w:after="0" w:line="240" w:lineRule="auto"/>
        <w:rPr>
          <w:rFonts w:ascii="Times New Roman" w:hAnsi="Times New Roman" w:cs="Times New Roman"/>
        </w:rPr>
      </w:pPr>
      <w:r>
        <w:rPr>
          <w:rFonts w:ascii="Times New Roman" w:hAnsi="Times New Roman" w:cs="Times New Roman"/>
        </w:rPr>
        <w:t>-подбор педагогических кадров;</w:t>
      </w:r>
    </w:p>
    <w:p w:rsidR="00A14FE4" w:rsidRDefault="00A14FE4" w:rsidP="00E70CFA">
      <w:pPr>
        <w:tabs>
          <w:tab w:val="left" w:pos="1461"/>
        </w:tabs>
        <w:spacing w:after="0" w:line="240" w:lineRule="auto"/>
        <w:rPr>
          <w:rFonts w:ascii="Times New Roman" w:hAnsi="Times New Roman" w:cs="Times New Roman"/>
        </w:rPr>
      </w:pPr>
    </w:p>
    <w:p w:rsidR="00A14FE4" w:rsidRDefault="00A14FE4" w:rsidP="00E70CFA">
      <w:pPr>
        <w:tabs>
          <w:tab w:val="left" w:pos="1461"/>
        </w:tabs>
        <w:spacing w:after="0" w:line="240" w:lineRule="auto"/>
        <w:rPr>
          <w:rFonts w:ascii="Times New Roman" w:hAnsi="Times New Roman" w:cs="Times New Roman"/>
        </w:rPr>
      </w:pPr>
    </w:p>
    <w:p w:rsidR="00A14FE4" w:rsidRDefault="00A14FE4" w:rsidP="00E70CFA">
      <w:pPr>
        <w:tabs>
          <w:tab w:val="left" w:pos="1461"/>
        </w:tabs>
        <w:spacing w:after="0" w:line="240" w:lineRule="auto"/>
        <w:rPr>
          <w:rFonts w:ascii="Times New Roman" w:hAnsi="Times New Roman" w:cs="Times New Roman"/>
        </w:rPr>
      </w:pPr>
    </w:p>
    <w:p w:rsidR="00A14FE4" w:rsidRDefault="00A14FE4" w:rsidP="00E70CFA">
      <w:pPr>
        <w:tabs>
          <w:tab w:val="left" w:pos="1461"/>
        </w:tabs>
        <w:spacing w:after="0" w:line="240" w:lineRule="auto"/>
        <w:rPr>
          <w:rFonts w:ascii="Times New Roman" w:hAnsi="Times New Roman" w:cs="Times New Roman"/>
        </w:rPr>
      </w:pPr>
      <w:r>
        <w:rPr>
          <w:rFonts w:ascii="Times New Roman" w:hAnsi="Times New Roman" w:cs="Times New Roman"/>
        </w:rPr>
        <w:t>- совершение иных действий, не противоречащих действующему законодательству РФ и настоящему Уставу.</w:t>
      </w:r>
    </w:p>
    <w:p w:rsidR="0009189B" w:rsidRPr="00E46171" w:rsidRDefault="0009189B" w:rsidP="00E70CFA">
      <w:pPr>
        <w:tabs>
          <w:tab w:val="left" w:pos="1461"/>
        </w:tabs>
        <w:spacing w:after="0" w:line="240" w:lineRule="auto"/>
        <w:rPr>
          <w:rFonts w:ascii="Times New Roman" w:hAnsi="Times New Roman" w:cs="Times New Roman"/>
        </w:rPr>
      </w:pPr>
    </w:p>
    <w:p w:rsidR="00A976D6" w:rsidRPr="00E46171" w:rsidRDefault="00A976D6" w:rsidP="00E70CFA">
      <w:pPr>
        <w:tabs>
          <w:tab w:val="left" w:pos="1461"/>
        </w:tabs>
        <w:spacing w:after="0" w:line="240" w:lineRule="auto"/>
        <w:rPr>
          <w:rFonts w:ascii="Times New Roman" w:hAnsi="Times New Roman" w:cs="Times New Roman"/>
        </w:rPr>
      </w:pPr>
    </w:p>
    <w:p w:rsidR="00A976D6" w:rsidRPr="00E46171" w:rsidRDefault="00A976D6" w:rsidP="00E70CFA">
      <w:pPr>
        <w:tabs>
          <w:tab w:val="left" w:pos="1461"/>
        </w:tabs>
        <w:spacing w:after="0" w:line="240" w:lineRule="auto"/>
        <w:rPr>
          <w:rFonts w:ascii="Times New Roman" w:hAnsi="Times New Roman" w:cs="Times New Roman"/>
        </w:rPr>
      </w:pPr>
    </w:p>
    <w:p w:rsidR="00A976D6" w:rsidRPr="00E46171" w:rsidRDefault="00A976D6" w:rsidP="00A976D6">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 xml:space="preserve">6. </w:t>
      </w:r>
      <w:r w:rsidR="00637F53" w:rsidRPr="00E46171">
        <w:rPr>
          <w:rFonts w:ascii="Times New Roman" w:hAnsi="Times New Roman" w:cs="Times New Roman"/>
          <w:b/>
        </w:rPr>
        <w:t>П</w:t>
      </w:r>
      <w:r w:rsidRPr="00E46171">
        <w:rPr>
          <w:rFonts w:ascii="Times New Roman" w:hAnsi="Times New Roman" w:cs="Times New Roman"/>
          <w:b/>
        </w:rPr>
        <w:t>роизводственная и хозяйственная деятельность учреждения</w:t>
      </w:r>
    </w:p>
    <w:p w:rsidR="005D158A" w:rsidRPr="00E46171" w:rsidRDefault="005D158A" w:rsidP="00A976D6">
      <w:pPr>
        <w:tabs>
          <w:tab w:val="left" w:pos="1461"/>
        </w:tabs>
        <w:spacing w:after="0" w:line="240" w:lineRule="auto"/>
        <w:jc w:val="center"/>
        <w:rPr>
          <w:rFonts w:ascii="Times New Roman" w:hAnsi="Times New Roman" w:cs="Times New Roman"/>
          <w:b/>
        </w:rPr>
      </w:pPr>
    </w:p>
    <w:p w:rsidR="00A976D6" w:rsidRPr="00E46171" w:rsidRDefault="00A976D6"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6.1</w:t>
      </w:r>
      <w:r w:rsidRPr="00E46171">
        <w:rPr>
          <w:rFonts w:ascii="Times New Roman" w:hAnsi="Times New Roman" w:cs="Times New Roman"/>
        </w:rPr>
        <w:t xml:space="preserve"> Учреждение имеет право:</w:t>
      </w:r>
    </w:p>
    <w:p w:rsidR="00A976D6" w:rsidRDefault="00A976D6"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6.1.1</w:t>
      </w:r>
      <w:r w:rsidRPr="00E46171">
        <w:rPr>
          <w:rFonts w:ascii="Times New Roman" w:hAnsi="Times New Roman" w:cs="Times New Roman"/>
        </w:rPr>
        <w:t xml:space="preserve"> Владеть, пользоваться и распоряжаться принадлежащим ему имуществом, денежными средствами </w:t>
      </w:r>
      <w:proofErr w:type="gramStart"/>
      <w:r w:rsidRPr="00E46171">
        <w:rPr>
          <w:rFonts w:ascii="Times New Roman" w:hAnsi="Times New Roman" w:cs="Times New Roman"/>
        </w:rPr>
        <w:t xml:space="preserve">( </w:t>
      </w:r>
      <w:proofErr w:type="gramEnd"/>
      <w:r w:rsidRPr="00E46171">
        <w:rPr>
          <w:rFonts w:ascii="Times New Roman" w:hAnsi="Times New Roman" w:cs="Times New Roman"/>
        </w:rPr>
        <w:t>в том числе в иностранной валюте) в порядке, определяемом законодательством Российской  Федерации и настоящим Уставом.</w:t>
      </w:r>
    </w:p>
    <w:p w:rsidR="00A14FE4" w:rsidRDefault="00A14FE4" w:rsidP="00A976D6">
      <w:pPr>
        <w:tabs>
          <w:tab w:val="left" w:pos="1461"/>
        </w:tabs>
        <w:spacing w:after="0" w:line="240" w:lineRule="auto"/>
        <w:rPr>
          <w:rFonts w:ascii="Times New Roman" w:hAnsi="Times New Roman" w:cs="Times New Roman"/>
        </w:rPr>
      </w:pPr>
    </w:p>
    <w:p w:rsidR="00A14FE4" w:rsidRDefault="00A14FE4" w:rsidP="00A976D6">
      <w:pPr>
        <w:tabs>
          <w:tab w:val="left" w:pos="1461"/>
        </w:tabs>
        <w:spacing w:after="0" w:line="240" w:lineRule="auto"/>
        <w:rPr>
          <w:rFonts w:ascii="Times New Roman" w:hAnsi="Times New Roman" w:cs="Times New Roman"/>
        </w:rPr>
      </w:pPr>
    </w:p>
    <w:p w:rsidR="00A14FE4" w:rsidRPr="00E46171" w:rsidRDefault="00A14FE4" w:rsidP="00A976D6">
      <w:pPr>
        <w:tabs>
          <w:tab w:val="left" w:pos="1461"/>
        </w:tabs>
        <w:spacing w:after="0" w:line="240" w:lineRule="auto"/>
        <w:rPr>
          <w:rFonts w:ascii="Times New Roman" w:hAnsi="Times New Roman" w:cs="Times New Roman"/>
        </w:rPr>
      </w:pPr>
    </w:p>
    <w:p w:rsidR="00A976D6" w:rsidRPr="00E46171" w:rsidRDefault="00A976D6"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6.1.2</w:t>
      </w:r>
      <w:proofErr w:type="gramStart"/>
      <w:r w:rsidRPr="00E46171">
        <w:rPr>
          <w:rFonts w:ascii="Times New Roman" w:hAnsi="Times New Roman" w:cs="Times New Roman"/>
        </w:rPr>
        <w:t xml:space="preserve"> О</w:t>
      </w:r>
      <w:proofErr w:type="gramEnd"/>
      <w:r w:rsidRPr="00E46171">
        <w:rPr>
          <w:rFonts w:ascii="Times New Roman" w:hAnsi="Times New Roman" w:cs="Times New Roman"/>
        </w:rPr>
        <w:t>существлять в порядке определяемом законодательством РФ, производственную и хозяйственную деятельность.</w:t>
      </w:r>
    </w:p>
    <w:p w:rsidR="00A976D6" w:rsidRPr="00E46171" w:rsidRDefault="00A976D6"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6.1.3</w:t>
      </w:r>
      <w:proofErr w:type="gramStart"/>
      <w:r w:rsidRPr="00E46171">
        <w:rPr>
          <w:rFonts w:ascii="Times New Roman" w:hAnsi="Times New Roman" w:cs="Times New Roman"/>
        </w:rPr>
        <w:t xml:space="preserve"> П</w:t>
      </w:r>
      <w:proofErr w:type="gramEnd"/>
      <w:r w:rsidRPr="00E46171">
        <w:rPr>
          <w:rFonts w:ascii="Times New Roman" w:hAnsi="Times New Roman" w:cs="Times New Roman"/>
        </w:rPr>
        <w:t xml:space="preserve">риобретать от своего имени имущественные и личные </w:t>
      </w:r>
      <w:r w:rsidR="00534A6C" w:rsidRPr="00E46171">
        <w:rPr>
          <w:rFonts w:ascii="Times New Roman" w:hAnsi="Times New Roman" w:cs="Times New Roman"/>
        </w:rPr>
        <w:t>неимущественные права и нести обязанности, заключать договоры и иные сделки с юридическими и физическими лицами на основании и в порядке, предусмотренном  законодательством РФ.</w:t>
      </w:r>
    </w:p>
    <w:p w:rsidR="00534A6C" w:rsidRPr="00E46171" w:rsidRDefault="00534A6C"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6.1.4</w:t>
      </w:r>
      <w:r w:rsidRPr="00E46171">
        <w:rPr>
          <w:rFonts w:ascii="Times New Roman" w:hAnsi="Times New Roman" w:cs="Times New Roman"/>
        </w:rPr>
        <w:t xml:space="preserve"> предоставлять за счет собственных и привлеченных средств юридическим и физическим лицам ссуды, кредиты, сдавать в аренду имущество, находящееся в собственности Учреждения.</w:t>
      </w:r>
    </w:p>
    <w:p w:rsidR="00534A6C" w:rsidRPr="00E46171" w:rsidRDefault="00534A6C"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6.1.5</w:t>
      </w:r>
      <w:proofErr w:type="gramStart"/>
      <w:r w:rsidRPr="00E46171">
        <w:rPr>
          <w:rFonts w:ascii="Times New Roman" w:hAnsi="Times New Roman" w:cs="Times New Roman"/>
        </w:rPr>
        <w:t xml:space="preserve"> С</w:t>
      </w:r>
      <w:proofErr w:type="gramEnd"/>
      <w:r w:rsidRPr="00E46171">
        <w:rPr>
          <w:rFonts w:ascii="Times New Roman" w:hAnsi="Times New Roman" w:cs="Times New Roman"/>
        </w:rPr>
        <w:t>оздавать, в целях выполнения уставных задач, предприятия и организации, обладающие правами юридического лица, а также выступать в качестве вкладчика в хозяйственных обществах и в товариществах на вере.</w:t>
      </w:r>
    </w:p>
    <w:p w:rsidR="00723260" w:rsidRPr="00E46171" w:rsidRDefault="00723260"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6.1.6</w:t>
      </w:r>
      <w:proofErr w:type="gramStart"/>
      <w:r w:rsidR="00987777">
        <w:rPr>
          <w:rFonts w:ascii="Times New Roman" w:hAnsi="Times New Roman" w:cs="Times New Roman"/>
        </w:rPr>
        <w:t xml:space="preserve"> П</w:t>
      </w:r>
      <w:proofErr w:type="gramEnd"/>
      <w:r w:rsidRPr="00E46171">
        <w:rPr>
          <w:rFonts w:ascii="Times New Roman" w:hAnsi="Times New Roman" w:cs="Times New Roman"/>
        </w:rPr>
        <w:t>ривлекать</w:t>
      </w:r>
      <w:r w:rsidR="009838AB" w:rsidRPr="00E46171">
        <w:rPr>
          <w:rFonts w:ascii="Times New Roman" w:hAnsi="Times New Roman" w:cs="Times New Roman"/>
        </w:rPr>
        <w:t xml:space="preserve"> средства граждан и юридических лиц, с их согласия, для решения задач Учреждения и финансирования его программ.</w:t>
      </w:r>
    </w:p>
    <w:p w:rsidR="009838AB" w:rsidRPr="00E46171" w:rsidRDefault="009838AB"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6.1.7</w:t>
      </w:r>
      <w:proofErr w:type="gramStart"/>
      <w:r w:rsidR="00987777">
        <w:rPr>
          <w:rFonts w:ascii="Times New Roman" w:hAnsi="Times New Roman" w:cs="Times New Roman"/>
        </w:rPr>
        <w:t xml:space="preserve"> О</w:t>
      </w:r>
      <w:proofErr w:type="gramEnd"/>
      <w:r w:rsidRPr="00E46171">
        <w:rPr>
          <w:rFonts w:ascii="Times New Roman" w:hAnsi="Times New Roman" w:cs="Times New Roman"/>
        </w:rPr>
        <w:t>существлять иные права, нести иные обязанности на основании и в порядке предусмотренном законодательством РФ.</w:t>
      </w:r>
    </w:p>
    <w:p w:rsidR="009838AB" w:rsidRPr="00E46171" w:rsidRDefault="009838AB"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6.2</w:t>
      </w:r>
      <w:r w:rsidRPr="00E46171">
        <w:rPr>
          <w:rFonts w:ascii="Times New Roman" w:hAnsi="Times New Roman" w:cs="Times New Roman"/>
        </w:rPr>
        <w:t xml:space="preserve"> </w:t>
      </w:r>
      <w:r w:rsidR="00A14FE4">
        <w:rPr>
          <w:rFonts w:ascii="Times New Roman" w:hAnsi="Times New Roman" w:cs="Times New Roman"/>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ГК РФ.</w:t>
      </w:r>
    </w:p>
    <w:p w:rsidR="009838AB" w:rsidRPr="00E46171" w:rsidRDefault="009838AB"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6.3</w:t>
      </w:r>
      <w:r w:rsidRPr="00E46171">
        <w:rPr>
          <w:rFonts w:ascii="Times New Roman" w:hAnsi="Times New Roman" w:cs="Times New Roman"/>
        </w:rPr>
        <w:t xml:space="preserve"> Денежные и материальные средства Учреждения образуются за счет:</w:t>
      </w:r>
    </w:p>
    <w:p w:rsidR="009838AB" w:rsidRPr="00E46171" w:rsidRDefault="009838AB" w:rsidP="00A976D6">
      <w:pPr>
        <w:tabs>
          <w:tab w:val="left" w:pos="1461"/>
        </w:tabs>
        <w:spacing w:after="0" w:line="240" w:lineRule="auto"/>
        <w:rPr>
          <w:rFonts w:ascii="Times New Roman" w:hAnsi="Times New Roman" w:cs="Times New Roman"/>
        </w:rPr>
      </w:pPr>
    </w:p>
    <w:p w:rsidR="009838AB" w:rsidRPr="00E46171" w:rsidRDefault="009838AB"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6.3.1</w:t>
      </w:r>
      <w:r w:rsidRPr="00E46171">
        <w:rPr>
          <w:rFonts w:ascii="Times New Roman" w:hAnsi="Times New Roman" w:cs="Times New Roman"/>
        </w:rPr>
        <w:t xml:space="preserve"> Добровольных взносов, пожертвований и отчислений от отечественных и зарубежных граждан и юридических лиц.</w:t>
      </w:r>
    </w:p>
    <w:p w:rsidR="009838AB" w:rsidRPr="00E46171" w:rsidRDefault="009838AB" w:rsidP="00A976D6">
      <w:pPr>
        <w:tabs>
          <w:tab w:val="left" w:pos="1461"/>
        </w:tabs>
        <w:spacing w:after="0" w:line="240" w:lineRule="auto"/>
        <w:rPr>
          <w:rFonts w:ascii="Times New Roman" w:hAnsi="Times New Roman" w:cs="Times New Roman"/>
        </w:rPr>
      </w:pPr>
      <w:r w:rsidRPr="00987777">
        <w:rPr>
          <w:rFonts w:ascii="Times New Roman" w:hAnsi="Times New Roman" w:cs="Times New Roman"/>
          <w:b/>
        </w:rPr>
        <w:t>6.3.2</w:t>
      </w:r>
      <w:r w:rsidRPr="00E46171">
        <w:rPr>
          <w:rFonts w:ascii="Times New Roman" w:hAnsi="Times New Roman" w:cs="Times New Roman"/>
        </w:rPr>
        <w:t xml:space="preserve"> Поступлений от образовательной, производственно – хозяйственной, издательской, научно – исследовательской и иной деятельности, предусмотренной Уставом.</w:t>
      </w:r>
    </w:p>
    <w:p w:rsidR="009838AB" w:rsidRPr="00E46171" w:rsidRDefault="009838AB"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6.3.3</w:t>
      </w:r>
      <w:r w:rsidRPr="00E46171">
        <w:rPr>
          <w:rFonts w:ascii="Times New Roman" w:hAnsi="Times New Roman" w:cs="Times New Roman"/>
        </w:rPr>
        <w:t>. Долгосрочных и кра</w:t>
      </w:r>
      <w:r w:rsidR="002D5B00" w:rsidRPr="00E46171">
        <w:rPr>
          <w:rFonts w:ascii="Times New Roman" w:hAnsi="Times New Roman" w:cs="Times New Roman"/>
        </w:rPr>
        <w:t>ткосрочных кредитов и иных незапрещенных законом поступлений.</w:t>
      </w:r>
    </w:p>
    <w:p w:rsidR="002D5B00" w:rsidRPr="00E46171" w:rsidRDefault="002D5B00"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6.4</w:t>
      </w:r>
      <w:proofErr w:type="gramStart"/>
      <w:r w:rsidRPr="00E46171">
        <w:rPr>
          <w:rFonts w:ascii="Times New Roman" w:hAnsi="Times New Roman" w:cs="Times New Roman"/>
        </w:rPr>
        <w:t xml:space="preserve"> В</w:t>
      </w:r>
      <w:proofErr w:type="gramEnd"/>
      <w:r w:rsidRPr="00E46171">
        <w:rPr>
          <w:rFonts w:ascii="Times New Roman" w:hAnsi="Times New Roman" w:cs="Times New Roman"/>
        </w:rPr>
        <w:t xml:space="preserve"> пределах, определяемых Уставом, Учреждение обладает самостоятельностью в осуществлении своей деятельности и распоряжении принадлежащим ему имуществом, включая денежные средства, остающиеся после уплаты всех обязательных платежей.</w:t>
      </w:r>
    </w:p>
    <w:p w:rsidR="002D5B00" w:rsidRPr="00E46171" w:rsidRDefault="002D5B00" w:rsidP="00A976D6">
      <w:pPr>
        <w:tabs>
          <w:tab w:val="left" w:pos="1461"/>
        </w:tabs>
        <w:spacing w:after="0" w:line="240" w:lineRule="auto"/>
        <w:rPr>
          <w:rFonts w:ascii="Times New Roman" w:hAnsi="Times New Roman" w:cs="Times New Roman"/>
        </w:rPr>
      </w:pPr>
    </w:p>
    <w:p w:rsidR="002D5B00" w:rsidRPr="00E46171" w:rsidRDefault="002D5B00" w:rsidP="002D5B00">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7 Международные связи</w:t>
      </w:r>
      <w:r w:rsidR="00E10C64" w:rsidRPr="00E46171">
        <w:rPr>
          <w:rFonts w:ascii="Times New Roman" w:hAnsi="Times New Roman" w:cs="Times New Roman"/>
          <w:b/>
        </w:rPr>
        <w:t xml:space="preserve"> </w:t>
      </w:r>
      <w:r w:rsidRPr="00E46171">
        <w:rPr>
          <w:rFonts w:ascii="Times New Roman" w:hAnsi="Times New Roman" w:cs="Times New Roman"/>
          <w:b/>
        </w:rPr>
        <w:t xml:space="preserve"> учреждения</w:t>
      </w:r>
    </w:p>
    <w:p w:rsidR="005D158A" w:rsidRPr="00E46171" w:rsidRDefault="005D158A" w:rsidP="002D5B00">
      <w:pPr>
        <w:tabs>
          <w:tab w:val="left" w:pos="1461"/>
        </w:tabs>
        <w:spacing w:after="0" w:line="240" w:lineRule="auto"/>
        <w:jc w:val="center"/>
        <w:rPr>
          <w:rFonts w:ascii="Times New Roman" w:hAnsi="Times New Roman" w:cs="Times New Roman"/>
          <w:b/>
        </w:rPr>
      </w:pPr>
    </w:p>
    <w:p w:rsidR="00A976D6" w:rsidRPr="00E46171" w:rsidRDefault="002D5B00" w:rsidP="00A976D6">
      <w:pPr>
        <w:tabs>
          <w:tab w:val="left" w:pos="1461"/>
        </w:tabs>
        <w:spacing w:after="0" w:line="240" w:lineRule="auto"/>
        <w:rPr>
          <w:rFonts w:ascii="Times New Roman" w:hAnsi="Times New Roman" w:cs="Times New Roman"/>
        </w:rPr>
      </w:pPr>
      <w:r w:rsidRPr="00E46171">
        <w:rPr>
          <w:rFonts w:ascii="Times New Roman" w:hAnsi="Times New Roman" w:cs="Times New Roman"/>
          <w:b/>
        </w:rPr>
        <w:t>7.1</w:t>
      </w:r>
      <w:r w:rsidRPr="00E46171">
        <w:rPr>
          <w:rFonts w:ascii="Times New Roman" w:hAnsi="Times New Roman" w:cs="Times New Roman"/>
        </w:rPr>
        <w:t xml:space="preserve"> Учреждение участвует в международной деятельности путем обмена опытом с зарубежными  коллегами, подготовки и направления своих учащихся для обучения за рубеж и приема иностранных учащихся.</w:t>
      </w:r>
    </w:p>
    <w:p w:rsidR="00E46171" w:rsidRDefault="002D5B00" w:rsidP="00987777">
      <w:pPr>
        <w:tabs>
          <w:tab w:val="left" w:pos="1461"/>
        </w:tabs>
        <w:spacing w:after="0" w:line="240" w:lineRule="auto"/>
        <w:rPr>
          <w:rFonts w:ascii="Times New Roman" w:hAnsi="Times New Roman" w:cs="Times New Roman"/>
        </w:rPr>
      </w:pPr>
      <w:r w:rsidRPr="00E46171">
        <w:rPr>
          <w:rFonts w:ascii="Times New Roman" w:hAnsi="Times New Roman" w:cs="Times New Roman"/>
          <w:b/>
        </w:rPr>
        <w:t>7.2</w:t>
      </w:r>
      <w:r w:rsidRPr="00E46171">
        <w:rPr>
          <w:rFonts w:ascii="Times New Roman" w:hAnsi="Times New Roman" w:cs="Times New Roman"/>
        </w:rPr>
        <w:t xml:space="preserve"> Учреждение может заключаться соглашения зарубежными образовательными учреждениями об обмене преподавателями учащимися, о проведении совместных конференций других </w:t>
      </w:r>
    </w:p>
    <w:p w:rsidR="00E46171" w:rsidRDefault="00E46171" w:rsidP="00987777">
      <w:pPr>
        <w:tabs>
          <w:tab w:val="left" w:pos="1461"/>
        </w:tabs>
        <w:spacing w:after="0" w:line="240" w:lineRule="auto"/>
        <w:rPr>
          <w:rFonts w:ascii="Times New Roman" w:hAnsi="Times New Roman" w:cs="Times New Roman"/>
        </w:rPr>
      </w:pPr>
    </w:p>
    <w:p w:rsidR="002D5B00" w:rsidRPr="00E46171" w:rsidRDefault="002D5B00" w:rsidP="00987777">
      <w:pPr>
        <w:tabs>
          <w:tab w:val="left" w:pos="1461"/>
        </w:tabs>
        <w:spacing w:after="0" w:line="240" w:lineRule="auto"/>
        <w:rPr>
          <w:rFonts w:ascii="Times New Roman" w:hAnsi="Times New Roman" w:cs="Times New Roman"/>
        </w:rPr>
      </w:pPr>
      <w:r w:rsidRPr="00E46171">
        <w:rPr>
          <w:rFonts w:ascii="Times New Roman" w:hAnsi="Times New Roman" w:cs="Times New Roman"/>
        </w:rPr>
        <w:t>мероприятий, а также о входе в состав международных организаций в соответствии действующим законодательством РФ.</w:t>
      </w:r>
    </w:p>
    <w:p w:rsidR="002D5B00" w:rsidRPr="00E46171" w:rsidRDefault="002D5B00" w:rsidP="00A976D6">
      <w:pPr>
        <w:tabs>
          <w:tab w:val="left" w:pos="1461"/>
        </w:tabs>
        <w:spacing w:after="0" w:line="240" w:lineRule="auto"/>
        <w:rPr>
          <w:rFonts w:ascii="Times New Roman" w:hAnsi="Times New Roman" w:cs="Times New Roman"/>
        </w:rPr>
      </w:pPr>
    </w:p>
    <w:p w:rsidR="002D5B00" w:rsidRPr="00E46171" w:rsidRDefault="002D5B00" w:rsidP="002D5B00">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8 Ревизионная комиссия</w:t>
      </w:r>
    </w:p>
    <w:p w:rsidR="005D158A" w:rsidRPr="00E46171" w:rsidRDefault="005D158A" w:rsidP="002D5B00">
      <w:pPr>
        <w:tabs>
          <w:tab w:val="left" w:pos="1461"/>
        </w:tabs>
        <w:spacing w:after="0" w:line="240" w:lineRule="auto"/>
        <w:jc w:val="center"/>
        <w:rPr>
          <w:rFonts w:ascii="Times New Roman" w:hAnsi="Times New Roman" w:cs="Times New Roman"/>
          <w:b/>
        </w:rPr>
      </w:pPr>
    </w:p>
    <w:p w:rsidR="002D5B00" w:rsidRPr="00E46171" w:rsidRDefault="00D8357C" w:rsidP="002D5B00">
      <w:pPr>
        <w:tabs>
          <w:tab w:val="left" w:pos="1461"/>
        </w:tabs>
        <w:spacing w:after="0" w:line="240" w:lineRule="auto"/>
        <w:rPr>
          <w:rFonts w:ascii="Times New Roman" w:hAnsi="Times New Roman" w:cs="Times New Roman"/>
        </w:rPr>
      </w:pPr>
      <w:r w:rsidRPr="00E46171">
        <w:rPr>
          <w:rFonts w:ascii="Times New Roman" w:hAnsi="Times New Roman" w:cs="Times New Roman"/>
          <w:b/>
        </w:rPr>
        <w:t>8.1</w:t>
      </w:r>
      <w:proofErr w:type="gramStart"/>
      <w:r w:rsidRPr="00E46171">
        <w:rPr>
          <w:rFonts w:ascii="Times New Roman" w:hAnsi="Times New Roman" w:cs="Times New Roman"/>
        </w:rPr>
        <w:t xml:space="preserve"> Д</w:t>
      </w:r>
      <w:proofErr w:type="gramEnd"/>
      <w:r w:rsidRPr="00E46171">
        <w:rPr>
          <w:rFonts w:ascii="Times New Roman" w:hAnsi="Times New Roman" w:cs="Times New Roman"/>
        </w:rPr>
        <w:t xml:space="preserve">ля проверки результатов финансово – хозяйственной деятельности Учреждения избирается  Ревизионная комиссия </w:t>
      </w:r>
      <w:r w:rsidR="00A14FE4">
        <w:rPr>
          <w:rFonts w:ascii="Times New Roman" w:hAnsi="Times New Roman" w:cs="Times New Roman"/>
        </w:rPr>
        <w:t>или Ревизор</w:t>
      </w:r>
      <w:r w:rsidRPr="00E46171">
        <w:rPr>
          <w:rFonts w:ascii="Times New Roman" w:hAnsi="Times New Roman" w:cs="Times New Roman"/>
        </w:rPr>
        <w:t xml:space="preserve"> сроком на 2 (два) года.</w:t>
      </w:r>
    </w:p>
    <w:p w:rsidR="00D8357C" w:rsidRPr="00E46171" w:rsidRDefault="00D8357C" w:rsidP="002D5B00">
      <w:pPr>
        <w:tabs>
          <w:tab w:val="left" w:pos="1461"/>
        </w:tabs>
        <w:spacing w:after="0" w:line="240" w:lineRule="auto"/>
        <w:rPr>
          <w:rFonts w:ascii="Times New Roman" w:hAnsi="Times New Roman" w:cs="Times New Roman"/>
        </w:rPr>
      </w:pPr>
      <w:r w:rsidRPr="00E46171">
        <w:rPr>
          <w:rFonts w:ascii="Times New Roman" w:hAnsi="Times New Roman" w:cs="Times New Roman"/>
          <w:b/>
        </w:rPr>
        <w:t>8.2</w:t>
      </w:r>
      <w:r w:rsidRPr="00E46171">
        <w:rPr>
          <w:rFonts w:ascii="Times New Roman" w:hAnsi="Times New Roman" w:cs="Times New Roman"/>
        </w:rPr>
        <w:t xml:space="preserve"> Ревизионная комиссия избирается в составе председателя, и двух членов комиссии.</w:t>
      </w:r>
    </w:p>
    <w:p w:rsidR="00D8357C" w:rsidRDefault="00D8357C" w:rsidP="002D5B00">
      <w:pPr>
        <w:tabs>
          <w:tab w:val="left" w:pos="1461"/>
        </w:tabs>
        <w:spacing w:after="0" w:line="240" w:lineRule="auto"/>
        <w:rPr>
          <w:rFonts w:ascii="Times New Roman" w:hAnsi="Times New Roman" w:cs="Times New Roman"/>
        </w:rPr>
      </w:pPr>
      <w:r w:rsidRPr="00E46171">
        <w:rPr>
          <w:rFonts w:ascii="Times New Roman" w:hAnsi="Times New Roman" w:cs="Times New Roman"/>
          <w:b/>
        </w:rPr>
        <w:t>8.3</w:t>
      </w:r>
      <w:r w:rsidRPr="00E46171">
        <w:rPr>
          <w:rFonts w:ascii="Times New Roman" w:hAnsi="Times New Roman" w:cs="Times New Roman"/>
        </w:rPr>
        <w:t xml:space="preserve"> Ревизионная комиссия (Ревизор):</w:t>
      </w:r>
    </w:p>
    <w:p w:rsidR="00A14FE4" w:rsidRDefault="00A14FE4" w:rsidP="002D5B00">
      <w:pPr>
        <w:tabs>
          <w:tab w:val="left" w:pos="1461"/>
        </w:tabs>
        <w:spacing w:after="0" w:line="240" w:lineRule="auto"/>
        <w:rPr>
          <w:rFonts w:ascii="Times New Roman" w:hAnsi="Times New Roman" w:cs="Times New Roman"/>
        </w:rPr>
      </w:pPr>
    </w:p>
    <w:p w:rsidR="00A14FE4" w:rsidRPr="00E46171" w:rsidRDefault="00A14FE4" w:rsidP="002D5B00">
      <w:pPr>
        <w:tabs>
          <w:tab w:val="left" w:pos="1461"/>
        </w:tabs>
        <w:spacing w:after="0" w:line="240" w:lineRule="auto"/>
        <w:rPr>
          <w:rFonts w:ascii="Times New Roman" w:hAnsi="Times New Roman" w:cs="Times New Roman"/>
        </w:rPr>
      </w:pPr>
    </w:p>
    <w:p w:rsidR="00D8357C" w:rsidRPr="00E46171" w:rsidRDefault="00D8357C" w:rsidP="002D5B00">
      <w:pPr>
        <w:tabs>
          <w:tab w:val="left" w:pos="1461"/>
        </w:tabs>
        <w:spacing w:after="0" w:line="240" w:lineRule="auto"/>
        <w:rPr>
          <w:rFonts w:ascii="Times New Roman" w:hAnsi="Times New Roman" w:cs="Times New Roman"/>
        </w:rPr>
      </w:pPr>
      <w:r w:rsidRPr="00E46171">
        <w:rPr>
          <w:rFonts w:ascii="Times New Roman" w:hAnsi="Times New Roman" w:cs="Times New Roman"/>
        </w:rPr>
        <w:t>- контролирует финансово- хозяйственную деятельность Учреждения;</w:t>
      </w:r>
    </w:p>
    <w:p w:rsidR="00D8357C" w:rsidRPr="00E46171" w:rsidRDefault="00D8357C" w:rsidP="002D5B00">
      <w:pPr>
        <w:tabs>
          <w:tab w:val="left" w:pos="1461"/>
        </w:tabs>
        <w:spacing w:after="0" w:line="240" w:lineRule="auto"/>
        <w:rPr>
          <w:rFonts w:ascii="Times New Roman" w:hAnsi="Times New Roman" w:cs="Times New Roman"/>
        </w:rPr>
      </w:pPr>
      <w:r w:rsidRPr="00E46171">
        <w:rPr>
          <w:rFonts w:ascii="Times New Roman" w:hAnsi="Times New Roman" w:cs="Times New Roman"/>
        </w:rPr>
        <w:t>- контролирует исполнение положений Устава;</w:t>
      </w:r>
    </w:p>
    <w:p w:rsidR="00D8357C" w:rsidRPr="00E46171" w:rsidRDefault="00D8357C" w:rsidP="002D5B00">
      <w:pPr>
        <w:tabs>
          <w:tab w:val="left" w:pos="1461"/>
        </w:tabs>
        <w:spacing w:after="0" w:line="240" w:lineRule="auto"/>
        <w:rPr>
          <w:rFonts w:ascii="Times New Roman" w:hAnsi="Times New Roman" w:cs="Times New Roman"/>
        </w:rPr>
      </w:pPr>
      <w:r w:rsidRPr="00E46171">
        <w:rPr>
          <w:rFonts w:ascii="Times New Roman" w:hAnsi="Times New Roman" w:cs="Times New Roman"/>
        </w:rPr>
        <w:t>- не реже одного раза в год проводит проверку финансово- хозяйственной деятельности Учреждения и представляет свой отчет учредителю.</w:t>
      </w:r>
    </w:p>
    <w:p w:rsidR="00D8357C" w:rsidRPr="00E46171" w:rsidRDefault="00D8357C" w:rsidP="002D5B00">
      <w:pPr>
        <w:tabs>
          <w:tab w:val="left" w:pos="1461"/>
        </w:tabs>
        <w:spacing w:after="0" w:line="240" w:lineRule="auto"/>
        <w:rPr>
          <w:rFonts w:ascii="Times New Roman" w:hAnsi="Times New Roman" w:cs="Times New Roman"/>
        </w:rPr>
      </w:pPr>
      <w:r w:rsidRPr="00E46171">
        <w:rPr>
          <w:rFonts w:ascii="Times New Roman" w:hAnsi="Times New Roman" w:cs="Times New Roman"/>
          <w:b/>
        </w:rPr>
        <w:t>8.4</w:t>
      </w:r>
      <w:r w:rsidRPr="00E46171">
        <w:rPr>
          <w:rFonts w:ascii="Times New Roman" w:hAnsi="Times New Roman" w:cs="Times New Roman"/>
        </w:rPr>
        <w:t xml:space="preserve"> Ревизионная комиссия (Ревизор) вправе привлечь к осуществлению проверок финансово – хозяйственной деятельности Учреждения независимых аудиторов или специализированные аудиторские  организации за счет средств Учреждения.</w:t>
      </w:r>
    </w:p>
    <w:p w:rsidR="00BC21C7" w:rsidRPr="00E46171" w:rsidRDefault="00BC21C7" w:rsidP="002D5B00">
      <w:pPr>
        <w:tabs>
          <w:tab w:val="left" w:pos="1461"/>
        </w:tabs>
        <w:spacing w:after="0" w:line="240" w:lineRule="auto"/>
        <w:rPr>
          <w:rFonts w:ascii="Times New Roman" w:hAnsi="Times New Roman" w:cs="Times New Roman"/>
        </w:rPr>
      </w:pPr>
    </w:p>
    <w:p w:rsidR="00BC21C7" w:rsidRPr="00E46171" w:rsidRDefault="00BC21C7" w:rsidP="00BC21C7">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9 Локальные нормативные акты учреждения</w:t>
      </w:r>
    </w:p>
    <w:p w:rsidR="005D158A" w:rsidRPr="00E46171" w:rsidRDefault="005D158A" w:rsidP="00BC21C7">
      <w:pPr>
        <w:tabs>
          <w:tab w:val="left" w:pos="1461"/>
        </w:tabs>
        <w:spacing w:after="0" w:line="240" w:lineRule="auto"/>
        <w:jc w:val="center"/>
        <w:rPr>
          <w:rFonts w:ascii="Times New Roman" w:hAnsi="Times New Roman" w:cs="Times New Roman"/>
          <w:b/>
        </w:rPr>
      </w:pPr>
    </w:p>
    <w:p w:rsidR="00BC21C7" w:rsidRPr="00E46171" w:rsidRDefault="00BC21C7" w:rsidP="00BC21C7">
      <w:pPr>
        <w:tabs>
          <w:tab w:val="left" w:pos="1461"/>
        </w:tabs>
        <w:spacing w:after="0" w:line="240" w:lineRule="auto"/>
        <w:rPr>
          <w:rFonts w:ascii="Times New Roman" w:hAnsi="Times New Roman" w:cs="Times New Roman"/>
        </w:rPr>
      </w:pPr>
      <w:r w:rsidRPr="00E46171">
        <w:rPr>
          <w:rFonts w:ascii="Times New Roman" w:hAnsi="Times New Roman" w:cs="Times New Roman"/>
          <w:b/>
        </w:rPr>
        <w:t>9.1</w:t>
      </w:r>
      <w:proofErr w:type="gramStart"/>
      <w:r w:rsidRPr="00E46171">
        <w:rPr>
          <w:rFonts w:ascii="Times New Roman" w:hAnsi="Times New Roman" w:cs="Times New Roman"/>
          <w:b/>
        </w:rPr>
        <w:t xml:space="preserve"> </w:t>
      </w:r>
      <w:r w:rsidRPr="00E46171">
        <w:rPr>
          <w:rFonts w:ascii="Times New Roman" w:hAnsi="Times New Roman" w:cs="Times New Roman"/>
        </w:rPr>
        <w:t>В</w:t>
      </w:r>
      <w:proofErr w:type="gramEnd"/>
      <w:r w:rsidRPr="00E46171">
        <w:rPr>
          <w:rFonts w:ascii="Times New Roman" w:hAnsi="Times New Roman" w:cs="Times New Roman"/>
        </w:rPr>
        <w:t xml:space="preserve"> целях  осуществления своей  деятельности  Учреждение имеет право издавать нормативные акты, регламентирующие его деятельность, обязательные для работников Учреждения, об</w:t>
      </w:r>
      <w:r w:rsidR="009E4930" w:rsidRPr="00E46171">
        <w:rPr>
          <w:rFonts w:ascii="Times New Roman" w:hAnsi="Times New Roman" w:cs="Times New Roman"/>
        </w:rPr>
        <w:t>учающихся. К таким нормативным актам относятся:</w:t>
      </w:r>
    </w:p>
    <w:p w:rsidR="009E4930" w:rsidRDefault="009E4930" w:rsidP="00BC21C7">
      <w:pPr>
        <w:tabs>
          <w:tab w:val="left" w:pos="1461"/>
        </w:tabs>
        <w:spacing w:after="0" w:line="240" w:lineRule="auto"/>
        <w:rPr>
          <w:rFonts w:ascii="Times New Roman" w:hAnsi="Times New Roman" w:cs="Times New Roman"/>
        </w:rPr>
      </w:pPr>
      <w:r w:rsidRPr="00E46171">
        <w:rPr>
          <w:rFonts w:ascii="Times New Roman" w:hAnsi="Times New Roman" w:cs="Times New Roman"/>
        </w:rPr>
        <w:t>- приказы</w:t>
      </w:r>
      <w:r w:rsidR="00E10C64" w:rsidRPr="00E46171">
        <w:rPr>
          <w:rFonts w:ascii="Times New Roman" w:hAnsi="Times New Roman" w:cs="Times New Roman"/>
        </w:rPr>
        <w:t xml:space="preserve"> руководителя</w:t>
      </w:r>
      <w:r w:rsidRPr="00E46171">
        <w:rPr>
          <w:rFonts w:ascii="Times New Roman" w:hAnsi="Times New Roman" w:cs="Times New Roman"/>
        </w:rPr>
        <w:t>;</w:t>
      </w:r>
    </w:p>
    <w:p w:rsidR="00A14FE4" w:rsidRPr="00E46171" w:rsidRDefault="00A14FE4" w:rsidP="00BC21C7">
      <w:pPr>
        <w:tabs>
          <w:tab w:val="left" w:pos="1461"/>
        </w:tabs>
        <w:spacing w:after="0" w:line="240" w:lineRule="auto"/>
        <w:rPr>
          <w:rFonts w:ascii="Times New Roman" w:hAnsi="Times New Roman" w:cs="Times New Roman"/>
        </w:rPr>
      </w:pPr>
    </w:p>
    <w:p w:rsidR="009E4930" w:rsidRPr="00E46171" w:rsidRDefault="009E4930" w:rsidP="00BC21C7">
      <w:pPr>
        <w:tabs>
          <w:tab w:val="left" w:pos="1461"/>
        </w:tabs>
        <w:spacing w:after="0" w:line="240" w:lineRule="auto"/>
        <w:rPr>
          <w:rFonts w:ascii="Times New Roman" w:hAnsi="Times New Roman" w:cs="Times New Roman"/>
        </w:rPr>
      </w:pPr>
      <w:r w:rsidRPr="00E46171">
        <w:rPr>
          <w:rFonts w:ascii="Times New Roman" w:hAnsi="Times New Roman" w:cs="Times New Roman"/>
        </w:rPr>
        <w:t>-правила</w:t>
      </w:r>
      <w:r w:rsidR="00E10C64" w:rsidRPr="00E46171">
        <w:rPr>
          <w:rFonts w:ascii="Times New Roman" w:hAnsi="Times New Roman" w:cs="Times New Roman"/>
        </w:rPr>
        <w:t xml:space="preserve"> внутреннего трудового распорядка</w:t>
      </w:r>
      <w:r w:rsidRPr="00E46171">
        <w:rPr>
          <w:rFonts w:ascii="Times New Roman" w:hAnsi="Times New Roman" w:cs="Times New Roman"/>
        </w:rPr>
        <w:t>;</w:t>
      </w:r>
    </w:p>
    <w:p w:rsidR="009E4930" w:rsidRPr="00E46171" w:rsidRDefault="009E4930" w:rsidP="00BC21C7">
      <w:pPr>
        <w:tabs>
          <w:tab w:val="left" w:pos="1461"/>
        </w:tabs>
        <w:spacing w:after="0" w:line="240" w:lineRule="auto"/>
        <w:rPr>
          <w:rFonts w:ascii="Times New Roman" w:hAnsi="Times New Roman" w:cs="Times New Roman"/>
        </w:rPr>
      </w:pPr>
      <w:r w:rsidRPr="00E46171">
        <w:rPr>
          <w:rFonts w:ascii="Times New Roman" w:hAnsi="Times New Roman" w:cs="Times New Roman"/>
        </w:rPr>
        <w:t>-положения;</w:t>
      </w:r>
    </w:p>
    <w:p w:rsidR="009E4930" w:rsidRPr="00E46171" w:rsidRDefault="009E4930" w:rsidP="00BC21C7">
      <w:pPr>
        <w:tabs>
          <w:tab w:val="left" w:pos="1461"/>
        </w:tabs>
        <w:spacing w:after="0" w:line="240" w:lineRule="auto"/>
        <w:rPr>
          <w:rFonts w:ascii="Times New Roman" w:hAnsi="Times New Roman" w:cs="Times New Roman"/>
        </w:rPr>
      </w:pPr>
      <w:r w:rsidRPr="00E46171">
        <w:rPr>
          <w:rFonts w:ascii="Times New Roman" w:hAnsi="Times New Roman" w:cs="Times New Roman"/>
        </w:rPr>
        <w:t>- инструкции;</w:t>
      </w:r>
    </w:p>
    <w:p w:rsidR="009E4930" w:rsidRPr="00E46171" w:rsidRDefault="00E10C64" w:rsidP="00BC21C7">
      <w:pPr>
        <w:tabs>
          <w:tab w:val="left" w:pos="1461"/>
        </w:tabs>
        <w:spacing w:after="0" w:line="240" w:lineRule="auto"/>
        <w:rPr>
          <w:rFonts w:ascii="Times New Roman" w:hAnsi="Times New Roman" w:cs="Times New Roman"/>
        </w:rPr>
      </w:pPr>
      <w:r w:rsidRPr="00E46171">
        <w:rPr>
          <w:rFonts w:ascii="Times New Roman" w:hAnsi="Times New Roman" w:cs="Times New Roman"/>
        </w:rPr>
        <w:t>-распоряжения;</w:t>
      </w:r>
    </w:p>
    <w:p w:rsidR="00E10C64" w:rsidRPr="00E46171" w:rsidRDefault="00E10C64" w:rsidP="00BC21C7">
      <w:pPr>
        <w:tabs>
          <w:tab w:val="left" w:pos="1461"/>
        </w:tabs>
        <w:spacing w:after="0" w:line="240" w:lineRule="auto"/>
        <w:rPr>
          <w:rFonts w:ascii="Times New Roman" w:hAnsi="Times New Roman" w:cs="Times New Roman"/>
        </w:rPr>
      </w:pPr>
      <w:r w:rsidRPr="00E46171">
        <w:rPr>
          <w:rFonts w:ascii="Times New Roman" w:hAnsi="Times New Roman" w:cs="Times New Roman"/>
        </w:rPr>
        <w:t>- расписание</w:t>
      </w:r>
    </w:p>
    <w:p w:rsidR="009E4930" w:rsidRPr="00E46171" w:rsidRDefault="009E4930" w:rsidP="00BC21C7">
      <w:pPr>
        <w:tabs>
          <w:tab w:val="left" w:pos="1461"/>
        </w:tabs>
        <w:spacing w:after="0" w:line="240" w:lineRule="auto"/>
        <w:rPr>
          <w:rFonts w:ascii="Times New Roman" w:hAnsi="Times New Roman" w:cs="Times New Roman"/>
        </w:rPr>
      </w:pPr>
      <w:r w:rsidRPr="00E46171">
        <w:rPr>
          <w:rFonts w:ascii="Times New Roman" w:hAnsi="Times New Roman" w:cs="Times New Roman"/>
        </w:rPr>
        <w:t>9.2 Локальные акты учреждения не могут противоречить уставу утвержденные директором.</w:t>
      </w:r>
    </w:p>
    <w:p w:rsidR="005D158A" w:rsidRPr="00E46171" w:rsidRDefault="005D158A" w:rsidP="00BC21C7">
      <w:pPr>
        <w:tabs>
          <w:tab w:val="left" w:pos="1461"/>
        </w:tabs>
        <w:spacing w:after="0" w:line="240" w:lineRule="auto"/>
        <w:rPr>
          <w:rFonts w:ascii="Times New Roman" w:hAnsi="Times New Roman" w:cs="Times New Roman"/>
        </w:rPr>
      </w:pPr>
    </w:p>
    <w:p w:rsidR="009E4930" w:rsidRPr="00E46171" w:rsidRDefault="009E4930" w:rsidP="00BC21C7">
      <w:pPr>
        <w:tabs>
          <w:tab w:val="left" w:pos="1461"/>
        </w:tabs>
        <w:spacing w:after="0" w:line="240" w:lineRule="auto"/>
        <w:rPr>
          <w:rFonts w:ascii="Times New Roman" w:hAnsi="Times New Roman" w:cs="Times New Roman"/>
        </w:rPr>
      </w:pPr>
    </w:p>
    <w:p w:rsidR="009E4930" w:rsidRPr="00E46171" w:rsidRDefault="009E4930" w:rsidP="009E4930">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10 Ликвидация и реорганизация учреждения</w:t>
      </w:r>
    </w:p>
    <w:p w:rsidR="009E4930" w:rsidRPr="00E46171" w:rsidRDefault="009E4930" w:rsidP="009E4930">
      <w:pPr>
        <w:tabs>
          <w:tab w:val="left" w:pos="1461"/>
        </w:tabs>
        <w:spacing w:after="0" w:line="240" w:lineRule="auto"/>
        <w:jc w:val="center"/>
        <w:rPr>
          <w:rFonts w:ascii="Times New Roman" w:hAnsi="Times New Roman" w:cs="Times New Roman"/>
          <w:b/>
        </w:rPr>
      </w:pPr>
    </w:p>
    <w:p w:rsidR="009E4930" w:rsidRPr="00E46171" w:rsidRDefault="009E4930" w:rsidP="009E4930">
      <w:pPr>
        <w:tabs>
          <w:tab w:val="left" w:pos="1461"/>
        </w:tabs>
        <w:spacing w:after="0" w:line="240" w:lineRule="auto"/>
        <w:rPr>
          <w:rFonts w:ascii="Times New Roman" w:hAnsi="Times New Roman" w:cs="Times New Roman"/>
        </w:rPr>
      </w:pPr>
      <w:r w:rsidRPr="00E46171">
        <w:rPr>
          <w:rFonts w:ascii="Times New Roman" w:hAnsi="Times New Roman" w:cs="Times New Roman"/>
          <w:b/>
        </w:rPr>
        <w:t>10.1</w:t>
      </w:r>
      <w:r w:rsidRPr="00E46171">
        <w:rPr>
          <w:rFonts w:ascii="Times New Roman" w:hAnsi="Times New Roman" w:cs="Times New Roman"/>
        </w:rPr>
        <w:t xml:space="preserve"> Реорганизация и ликвидация Учреждения, внесение изменений в Устав, принятие нового Устава осуществляется по решению общего собрания учредителей в порядке, предусмотренном действующим законодательством РФ и настоящим Уставом. </w:t>
      </w:r>
    </w:p>
    <w:p w:rsidR="009E4930" w:rsidRPr="00E46171" w:rsidRDefault="009E4930" w:rsidP="009E4930">
      <w:pPr>
        <w:tabs>
          <w:tab w:val="left" w:pos="1461"/>
        </w:tabs>
        <w:spacing w:after="0" w:line="240" w:lineRule="auto"/>
        <w:rPr>
          <w:rFonts w:ascii="Times New Roman" w:hAnsi="Times New Roman" w:cs="Times New Roman"/>
        </w:rPr>
      </w:pPr>
      <w:r w:rsidRPr="00E46171">
        <w:rPr>
          <w:rFonts w:ascii="Times New Roman" w:hAnsi="Times New Roman" w:cs="Times New Roman"/>
          <w:b/>
        </w:rPr>
        <w:t>10.2</w:t>
      </w:r>
      <w:r w:rsidRPr="00E46171">
        <w:rPr>
          <w:rFonts w:ascii="Times New Roman" w:hAnsi="Times New Roman" w:cs="Times New Roman"/>
        </w:rPr>
        <w:t xml:space="preserve"> Реорганизация Учреждения влечет за собой переход прав и обязанностей Учреждения к его правопреемнику.</w:t>
      </w:r>
    </w:p>
    <w:p w:rsidR="009E4930" w:rsidRPr="00E46171" w:rsidRDefault="009E4930" w:rsidP="009E4930">
      <w:pPr>
        <w:tabs>
          <w:tab w:val="left" w:pos="1461"/>
        </w:tabs>
        <w:spacing w:after="0" w:line="240" w:lineRule="auto"/>
        <w:rPr>
          <w:rFonts w:ascii="Times New Roman" w:hAnsi="Times New Roman" w:cs="Times New Roman"/>
        </w:rPr>
      </w:pPr>
      <w:r w:rsidRPr="00E46171">
        <w:rPr>
          <w:rFonts w:ascii="Times New Roman" w:hAnsi="Times New Roman" w:cs="Times New Roman"/>
          <w:b/>
        </w:rPr>
        <w:t>10.3</w:t>
      </w:r>
      <w:proofErr w:type="gramStart"/>
      <w:r w:rsidRPr="00E46171">
        <w:rPr>
          <w:rFonts w:ascii="Times New Roman" w:hAnsi="Times New Roman" w:cs="Times New Roman"/>
        </w:rPr>
        <w:t xml:space="preserve"> В</w:t>
      </w:r>
      <w:proofErr w:type="gramEnd"/>
      <w:r w:rsidRPr="00E46171">
        <w:rPr>
          <w:rFonts w:ascii="Times New Roman" w:hAnsi="Times New Roman" w:cs="Times New Roman"/>
        </w:rPr>
        <w:t xml:space="preserve"> случае ликвидации Учреждения назначается ликвидационная комиссия</w:t>
      </w:r>
      <w:r w:rsidR="00E10C64" w:rsidRPr="00E46171">
        <w:rPr>
          <w:rFonts w:ascii="Times New Roman" w:hAnsi="Times New Roman" w:cs="Times New Roman"/>
        </w:rPr>
        <w:t xml:space="preserve"> (ликвидатор)</w:t>
      </w:r>
      <w:r w:rsidRPr="00E46171">
        <w:rPr>
          <w:rFonts w:ascii="Times New Roman" w:hAnsi="Times New Roman" w:cs="Times New Roman"/>
        </w:rPr>
        <w:t>, которая представляет на утверждение ликвидационный баланс. При ликвидации образовательного учреждения денежные средства и иные объекты собственности за вычетом платежей по покрытию обязательств направляются на цели  развития образования в соответствии с уставом образовательного учреждения.</w:t>
      </w:r>
    </w:p>
    <w:p w:rsidR="00637F53" w:rsidRPr="00E46171" w:rsidRDefault="00637F53" w:rsidP="009E4930">
      <w:pPr>
        <w:tabs>
          <w:tab w:val="left" w:pos="1461"/>
        </w:tabs>
        <w:spacing w:after="0" w:line="240" w:lineRule="auto"/>
        <w:rPr>
          <w:rFonts w:ascii="Times New Roman" w:hAnsi="Times New Roman" w:cs="Times New Roman"/>
        </w:rPr>
      </w:pPr>
      <w:r w:rsidRPr="00E46171">
        <w:rPr>
          <w:rFonts w:ascii="Times New Roman" w:hAnsi="Times New Roman" w:cs="Times New Roman"/>
        </w:rPr>
        <w:t>10.4 Ликвидация учреждения считается завершенной, а учреждение – прекратившей существование после внесения об этом записи в единый государственный реестр юридических лиц.</w:t>
      </w:r>
    </w:p>
    <w:p w:rsidR="00B22359" w:rsidRPr="00E46171" w:rsidRDefault="00B22359" w:rsidP="009E4930">
      <w:pPr>
        <w:tabs>
          <w:tab w:val="left" w:pos="1461"/>
        </w:tabs>
        <w:spacing w:after="0" w:line="240" w:lineRule="auto"/>
        <w:rPr>
          <w:rFonts w:ascii="Times New Roman" w:hAnsi="Times New Roman" w:cs="Times New Roman"/>
        </w:rPr>
      </w:pPr>
    </w:p>
    <w:p w:rsidR="00B22359" w:rsidRPr="00E46171" w:rsidRDefault="00B22359" w:rsidP="009E4930">
      <w:pPr>
        <w:tabs>
          <w:tab w:val="left" w:pos="1461"/>
        </w:tabs>
        <w:spacing w:after="0" w:line="240" w:lineRule="auto"/>
        <w:rPr>
          <w:rFonts w:ascii="Times New Roman" w:hAnsi="Times New Roman" w:cs="Times New Roman"/>
        </w:rPr>
      </w:pPr>
    </w:p>
    <w:p w:rsidR="00B22359" w:rsidRPr="00E46171" w:rsidRDefault="00B22359" w:rsidP="009E4930">
      <w:pPr>
        <w:tabs>
          <w:tab w:val="left" w:pos="1461"/>
        </w:tabs>
        <w:spacing w:after="0" w:line="240" w:lineRule="auto"/>
        <w:rPr>
          <w:rFonts w:ascii="Times New Roman" w:hAnsi="Times New Roman" w:cs="Times New Roman"/>
        </w:rPr>
      </w:pPr>
    </w:p>
    <w:p w:rsidR="00B22359" w:rsidRPr="00E46171" w:rsidRDefault="00B22359" w:rsidP="009E4930">
      <w:pPr>
        <w:tabs>
          <w:tab w:val="left" w:pos="1461"/>
        </w:tabs>
        <w:spacing w:after="0" w:line="240" w:lineRule="auto"/>
        <w:rPr>
          <w:rFonts w:ascii="Times New Roman" w:hAnsi="Times New Roman" w:cs="Times New Roman"/>
        </w:rPr>
      </w:pPr>
    </w:p>
    <w:p w:rsidR="009E4930" w:rsidRPr="00E46171" w:rsidRDefault="009E4930" w:rsidP="009E4930">
      <w:pPr>
        <w:tabs>
          <w:tab w:val="left" w:pos="1461"/>
        </w:tabs>
        <w:spacing w:after="0" w:line="240" w:lineRule="auto"/>
        <w:rPr>
          <w:rFonts w:ascii="Times New Roman" w:hAnsi="Times New Roman" w:cs="Times New Roman"/>
        </w:rPr>
      </w:pPr>
    </w:p>
    <w:p w:rsidR="009E4930" w:rsidRPr="00E46171" w:rsidRDefault="009E4930" w:rsidP="009E4930">
      <w:pPr>
        <w:tabs>
          <w:tab w:val="left" w:pos="1461"/>
        </w:tabs>
        <w:spacing w:after="0" w:line="240" w:lineRule="auto"/>
        <w:rPr>
          <w:rFonts w:ascii="Times New Roman" w:hAnsi="Times New Roman" w:cs="Times New Roman"/>
        </w:rPr>
      </w:pPr>
    </w:p>
    <w:p w:rsidR="009E4930" w:rsidRPr="00E46171" w:rsidRDefault="009E4930" w:rsidP="009E4930">
      <w:pPr>
        <w:tabs>
          <w:tab w:val="left" w:pos="1461"/>
        </w:tabs>
        <w:spacing w:after="0" w:line="240" w:lineRule="auto"/>
        <w:jc w:val="center"/>
        <w:rPr>
          <w:rFonts w:ascii="Times New Roman" w:hAnsi="Times New Roman" w:cs="Times New Roman"/>
          <w:b/>
        </w:rPr>
      </w:pPr>
      <w:r w:rsidRPr="00E46171">
        <w:rPr>
          <w:rFonts w:ascii="Times New Roman" w:hAnsi="Times New Roman" w:cs="Times New Roman"/>
          <w:b/>
        </w:rPr>
        <w:t>11 Порядок внесения изменений и дополнений к уставу</w:t>
      </w:r>
    </w:p>
    <w:p w:rsidR="005D158A" w:rsidRPr="00E46171" w:rsidRDefault="005D158A" w:rsidP="009E4930">
      <w:pPr>
        <w:tabs>
          <w:tab w:val="left" w:pos="1461"/>
        </w:tabs>
        <w:spacing w:after="0" w:line="240" w:lineRule="auto"/>
        <w:jc w:val="center"/>
        <w:rPr>
          <w:rFonts w:ascii="Times New Roman" w:hAnsi="Times New Roman" w:cs="Times New Roman"/>
          <w:b/>
        </w:rPr>
      </w:pPr>
    </w:p>
    <w:p w:rsidR="00AE4724" w:rsidRPr="00E46171" w:rsidRDefault="009E4930" w:rsidP="009E4930">
      <w:pPr>
        <w:tabs>
          <w:tab w:val="left" w:pos="1461"/>
        </w:tabs>
        <w:spacing w:after="0" w:line="240" w:lineRule="auto"/>
        <w:rPr>
          <w:rFonts w:ascii="Times New Roman" w:hAnsi="Times New Roman" w:cs="Times New Roman"/>
        </w:rPr>
      </w:pPr>
      <w:r w:rsidRPr="00E46171">
        <w:rPr>
          <w:rFonts w:ascii="Times New Roman" w:hAnsi="Times New Roman" w:cs="Times New Roman"/>
          <w:b/>
        </w:rPr>
        <w:t>11.1</w:t>
      </w:r>
      <w:r w:rsidRPr="00E46171">
        <w:rPr>
          <w:rFonts w:ascii="Times New Roman" w:hAnsi="Times New Roman" w:cs="Times New Roman"/>
        </w:rPr>
        <w:t xml:space="preserve">Изменения и дополнения к Уставу утверждается решением </w:t>
      </w:r>
      <w:r w:rsidR="009D4281" w:rsidRPr="00E46171">
        <w:rPr>
          <w:rFonts w:ascii="Times New Roman" w:hAnsi="Times New Roman" w:cs="Times New Roman"/>
        </w:rPr>
        <w:t xml:space="preserve">учредителя </w:t>
      </w:r>
      <w:r w:rsidR="00637F53" w:rsidRPr="00E46171">
        <w:rPr>
          <w:rFonts w:ascii="Times New Roman" w:hAnsi="Times New Roman" w:cs="Times New Roman"/>
        </w:rPr>
        <w:t xml:space="preserve"> в порядке, установленном настоящим уставом, </w:t>
      </w:r>
      <w:r w:rsidR="009D4281" w:rsidRPr="00E46171">
        <w:rPr>
          <w:rFonts w:ascii="Times New Roman" w:hAnsi="Times New Roman" w:cs="Times New Roman"/>
        </w:rPr>
        <w:t>и подлежи</w:t>
      </w:r>
      <w:r w:rsidRPr="00E46171">
        <w:rPr>
          <w:rFonts w:ascii="Times New Roman" w:hAnsi="Times New Roman" w:cs="Times New Roman"/>
        </w:rPr>
        <w:t>т государственной регистрации.</w:t>
      </w:r>
    </w:p>
    <w:p w:rsidR="009E4930" w:rsidRPr="00E46171" w:rsidRDefault="009E4930" w:rsidP="009E4930">
      <w:pPr>
        <w:tabs>
          <w:tab w:val="left" w:pos="1461"/>
        </w:tabs>
        <w:spacing w:after="0" w:line="240" w:lineRule="auto"/>
        <w:rPr>
          <w:rFonts w:ascii="Times New Roman" w:hAnsi="Times New Roman" w:cs="Times New Roman"/>
        </w:rPr>
      </w:pPr>
      <w:r w:rsidRPr="00E46171">
        <w:rPr>
          <w:rFonts w:ascii="Times New Roman" w:hAnsi="Times New Roman" w:cs="Times New Roman"/>
          <w:b/>
        </w:rPr>
        <w:t xml:space="preserve">11.2 </w:t>
      </w:r>
      <w:r w:rsidRPr="00E46171">
        <w:rPr>
          <w:rFonts w:ascii="Times New Roman" w:hAnsi="Times New Roman" w:cs="Times New Roman"/>
        </w:rPr>
        <w:t>Государственная регистрация и</w:t>
      </w:r>
      <w:r w:rsidR="00637F53" w:rsidRPr="00E46171">
        <w:rPr>
          <w:rFonts w:ascii="Times New Roman" w:hAnsi="Times New Roman" w:cs="Times New Roman"/>
        </w:rPr>
        <w:t>зменений и дополнений к Уставу У</w:t>
      </w:r>
      <w:r w:rsidRPr="00E46171">
        <w:rPr>
          <w:rFonts w:ascii="Times New Roman" w:hAnsi="Times New Roman" w:cs="Times New Roman"/>
        </w:rPr>
        <w:t>чреждения осуществляется в порядке</w:t>
      </w:r>
      <w:r w:rsidR="00637F53" w:rsidRPr="00E46171">
        <w:rPr>
          <w:rFonts w:ascii="Times New Roman" w:hAnsi="Times New Roman" w:cs="Times New Roman"/>
        </w:rPr>
        <w:t>,</w:t>
      </w:r>
      <w:r w:rsidRPr="00E46171">
        <w:rPr>
          <w:rFonts w:ascii="Times New Roman" w:hAnsi="Times New Roman" w:cs="Times New Roman"/>
        </w:rPr>
        <w:t xml:space="preserve"> установленном действующим законодательством Российской Федерации.</w:t>
      </w:r>
    </w:p>
    <w:p w:rsidR="00530531" w:rsidRDefault="009E4930" w:rsidP="00E70CFA">
      <w:pPr>
        <w:tabs>
          <w:tab w:val="left" w:pos="1461"/>
        </w:tabs>
        <w:spacing w:after="0" w:line="240" w:lineRule="auto"/>
        <w:rPr>
          <w:rFonts w:ascii="Times New Roman" w:hAnsi="Times New Roman" w:cs="Times New Roman"/>
        </w:rPr>
      </w:pPr>
      <w:r w:rsidRPr="00E46171">
        <w:rPr>
          <w:rFonts w:ascii="Times New Roman" w:hAnsi="Times New Roman" w:cs="Times New Roman"/>
          <w:b/>
        </w:rPr>
        <w:t xml:space="preserve">11.3 </w:t>
      </w:r>
      <w:r w:rsidR="006916EA" w:rsidRPr="00E46171">
        <w:rPr>
          <w:rFonts w:ascii="Times New Roman" w:hAnsi="Times New Roman" w:cs="Times New Roman"/>
        </w:rPr>
        <w:t>И</w:t>
      </w:r>
      <w:r w:rsidRPr="00E46171">
        <w:rPr>
          <w:rFonts w:ascii="Times New Roman" w:hAnsi="Times New Roman" w:cs="Times New Roman"/>
        </w:rPr>
        <w:t xml:space="preserve">зменения и дополнения к Уставу Учреждения вступают в силу с момента их </w:t>
      </w:r>
      <w:r w:rsidR="00E46171" w:rsidRPr="00E46171">
        <w:rPr>
          <w:rFonts w:ascii="Times New Roman" w:hAnsi="Times New Roman" w:cs="Times New Roman"/>
        </w:rPr>
        <w:t>государственной регистрации.</w:t>
      </w:r>
    </w:p>
    <w:p w:rsidR="00A14FE4" w:rsidRDefault="00A14FE4" w:rsidP="00E70CFA">
      <w:pPr>
        <w:tabs>
          <w:tab w:val="left" w:pos="1461"/>
        </w:tabs>
        <w:spacing w:after="0" w:line="240" w:lineRule="auto"/>
        <w:rPr>
          <w:rFonts w:ascii="Times New Roman" w:hAnsi="Times New Roman" w:cs="Times New Roman"/>
        </w:rPr>
      </w:pPr>
    </w:p>
    <w:p w:rsidR="00A14FE4" w:rsidRPr="00E46171" w:rsidRDefault="00A14FE4" w:rsidP="00E70CFA">
      <w:pPr>
        <w:tabs>
          <w:tab w:val="left" w:pos="1461"/>
        </w:tabs>
        <w:spacing w:after="0" w:line="240" w:lineRule="auto"/>
        <w:rPr>
          <w:rFonts w:ascii="Times New Roman" w:hAnsi="Times New Roman" w:cs="Times New Roman"/>
        </w:rPr>
      </w:pPr>
    </w:p>
    <w:p w:rsidR="00B22359" w:rsidRPr="00E46171" w:rsidRDefault="00B22359" w:rsidP="00E70CFA">
      <w:pPr>
        <w:tabs>
          <w:tab w:val="left" w:pos="1461"/>
        </w:tabs>
        <w:spacing w:after="0" w:line="240" w:lineRule="auto"/>
        <w:rPr>
          <w:rFonts w:ascii="Times New Roman" w:hAnsi="Times New Roman" w:cs="Times New Roman"/>
          <w:b/>
        </w:rPr>
      </w:pPr>
    </w:p>
    <w:p w:rsidR="00B22359" w:rsidRPr="00E46171" w:rsidRDefault="00B22359" w:rsidP="00E70CFA">
      <w:pPr>
        <w:tabs>
          <w:tab w:val="left" w:pos="1461"/>
        </w:tabs>
        <w:spacing w:after="0" w:line="240" w:lineRule="auto"/>
        <w:rPr>
          <w:rFonts w:ascii="Times New Roman" w:hAnsi="Times New Roman" w:cs="Times New Roman"/>
          <w:b/>
        </w:rPr>
      </w:pPr>
    </w:p>
    <w:p w:rsidR="00B22359" w:rsidRPr="00E46171" w:rsidRDefault="00B22359" w:rsidP="00E70CFA">
      <w:pPr>
        <w:tabs>
          <w:tab w:val="left" w:pos="1461"/>
        </w:tabs>
        <w:spacing w:after="0" w:line="240" w:lineRule="auto"/>
        <w:rPr>
          <w:rFonts w:ascii="Times New Roman" w:hAnsi="Times New Roman" w:cs="Times New Roman"/>
          <w:b/>
        </w:rPr>
      </w:pPr>
    </w:p>
    <w:p w:rsidR="00B22359" w:rsidRPr="00E46171" w:rsidRDefault="00B22359" w:rsidP="00E70CFA">
      <w:pPr>
        <w:tabs>
          <w:tab w:val="left" w:pos="1461"/>
        </w:tabs>
        <w:spacing w:after="0" w:line="240" w:lineRule="auto"/>
        <w:rPr>
          <w:rFonts w:ascii="Times New Roman" w:hAnsi="Times New Roman" w:cs="Times New Roman"/>
          <w:b/>
        </w:rPr>
      </w:pPr>
    </w:p>
    <w:p w:rsidR="00B22359" w:rsidRPr="00E46171" w:rsidRDefault="00B22359" w:rsidP="00E70CFA">
      <w:pPr>
        <w:tabs>
          <w:tab w:val="left" w:pos="1461"/>
        </w:tabs>
        <w:spacing w:after="0" w:line="240" w:lineRule="auto"/>
        <w:rPr>
          <w:rFonts w:ascii="Times New Roman" w:hAnsi="Times New Roman" w:cs="Times New Roman"/>
          <w:b/>
        </w:rPr>
      </w:pPr>
    </w:p>
    <w:p w:rsidR="009D4281" w:rsidRPr="00E46171" w:rsidRDefault="009D4281" w:rsidP="00E70CFA">
      <w:pPr>
        <w:tabs>
          <w:tab w:val="left" w:pos="1461"/>
        </w:tabs>
        <w:spacing w:after="0" w:line="240" w:lineRule="auto"/>
        <w:rPr>
          <w:rFonts w:ascii="Times New Roman" w:hAnsi="Times New Roman" w:cs="Times New Roman"/>
          <w:b/>
        </w:rPr>
      </w:pPr>
    </w:p>
    <w:p w:rsidR="009D4281" w:rsidRPr="00E46171" w:rsidRDefault="009D4281" w:rsidP="00E70CFA">
      <w:pPr>
        <w:tabs>
          <w:tab w:val="left" w:pos="1461"/>
        </w:tabs>
        <w:spacing w:after="0" w:line="240" w:lineRule="auto"/>
        <w:rPr>
          <w:rFonts w:ascii="Times New Roman" w:hAnsi="Times New Roman" w:cs="Times New Roman"/>
          <w:b/>
        </w:rPr>
      </w:pPr>
    </w:p>
    <w:p w:rsidR="009D4281" w:rsidRDefault="009D4281" w:rsidP="009D4281">
      <w:pPr>
        <w:tabs>
          <w:tab w:val="left" w:pos="5527"/>
        </w:tabs>
        <w:spacing w:after="0" w:line="240" w:lineRule="auto"/>
        <w:rPr>
          <w:b/>
          <w:sz w:val="28"/>
          <w:szCs w:val="28"/>
        </w:rPr>
      </w:pPr>
      <w:r>
        <w:rPr>
          <w:b/>
          <w:sz w:val="28"/>
          <w:szCs w:val="28"/>
        </w:rPr>
        <w:tab/>
        <w:t>УТВЕРЖДЕН</w:t>
      </w:r>
    </w:p>
    <w:p w:rsidR="009D4281" w:rsidRDefault="009D4281" w:rsidP="009D4281">
      <w:pPr>
        <w:tabs>
          <w:tab w:val="left" w:pos="5527"/>
        </w:tabs>
        <w:spacing w:after="0" w:line="240" w:lineRule="auto"/>
        <w:rPr>
          <w:b/>
          <w:sz w:val="28"/>
          <w:szCs w:val="28"/>
        </w:rPr>
      </w:pPr>
    </w:p>
    <w:p w:rsidR="009D4281" w:rsidRDefault="009D4281" w:rsidP="009D4281">
      <w:pPr>
        <w:tabs>
          <w:tab w:val="left" w:pos="3664"/>
        </w:tabs>
        <w:rPr>
          <w:sz w:val="28"/>
          <w:szCs w:val="28"/>
        </w:rPr>
      </w:pPr>
      <w:r>
        <w:rPr>
          <w:sz w:val="28"/>
          <w:szCs w:val="28"/>
        </w:rPr>
        <w:tab/>
        <w:t xml:space="preserve">              Решением учредителя № 1</w:t>
      </w:r>
      <w:r w:rsidR="00B259FF">
        <w:rPr>
          <w:sz w:val="28"/>
          <w:szCs w:val="28"/>
        </w:rPr>
        <w:t xml:space="preserve"> ЧОУ </w:t>
      </w:r>
      <w:proofErr w:type="gramStart"/>
      <w:r w:rsidR="00B259FF">
        <w:rPr>
          <w:sz w:val="28"/>
          <w:szCs w:val="28"/>
        </w:rPr>
        <w:t>ПО</w:t>
      </w:r>
      <w:proofErr w:type="gramEnd"/>
    </w:p>
    <w:p w:rsidR="00B259FF" w:rsidRDefault="00B259FF" w:rsidP="009D4281">
      <w:pPr>
        <w:tabs>
          <w:tab w:val="left" w:pos="3664"/>
        </w:tabs>
        <w:rPr>
          <w:sz w:val="28"/>
          <w:szCs w:val="28"/>
        </w:rPr>
      </w:pPr>
      <w:r>
        <w:rPr>
          <w:sz w:val="28"/>
          <w:szCs w:val="28"/>
        </w:rPr>
        <w:t xml:space="preserve">                                             </w:t>
      </w:r>
      <w:bookmarkStart w:id="0" w:name="_GoBack"/>
      <w:bookmarkEnd w:id="0"/>
      <w:r>
        <w:rPr>
          <w:sz w:val="28"/>
          <w:szCs w:val="28"/>
        </w:rPr>
        <w:t xml:space="preserve">                               «Автошкола «Клаксон»  </w:t>
      </w:r>
    </w:p>
    <w:p w:rsidR="009D4281" w:rsidRDefault="009D4281" w:rsidP="009D4281">
      <w:pPr>
        <w:tabs>
          <w:tab w:val="left" w:pos="3664"/>
        </w:tabs>
        <w:rPr>
          <w:sz w:val="28"/>
          <w:szCs w:val="28"/>
        </w:rPr>
      </w:pPr>
      <w:r>
        <w:rPr>
          <w:sz w:val="28"/>
          <w:szCs w:val="28"/>
        </w:rPr>
        <w:t xml:space="preserve">                                                               </w:t>
      </w:r>
      <w:r w:rsidR="00B259FF">
        <w:rPr>
          <w:sz w:val="28"/>
          <w:szCs w:val="28"/>
        </w:rPr>
        <w:t xml:space="preserve">         </w:t>
      </w:r>
      <w:r>
        <w:rPr>
          <w:sz w:val="28"/>
          <w:szCs w:val="28"/>
        </w:rPr>
        <w:t xml:space="preserve"> От __________________</w:t>
      </w:r>
    </w:p>
    <w:p w:rsidR="009D4281" w:rsidRDefault="009D4281" w:rsidP="009D4281">
      <w:pPr>
        <w:tabs>
          <w:tab w:val="left" w:pos="3664"/>
        </w:tabs>
        <w:rPr>
          <w:sz w:val="28"/>
          <w:szCs w:val="28"/>
        </w:rPr>
      </w:pPr>
      <w:r>
        <w:rPr>
          <w:sz w:val="28"/>
          <w:szCs w:val="28"/>
        </w:rPr>
        <w:t xml:space="preserve">                                                     </w:t>
      </w:r>
      <w:r w:rsidR="00B259FF">
        <w:rPr>
          <w:sz w:val="28"/>
          <w:szCs w:val="28"/>
        </w:rPr>
        <w:t xml:space="preserve"> </w:t>
      </w:r>
      <w:r>
        <w:rPr>
          <w:sz w:val="28"/>
          <w:szCs w:val="28"/>
        </w:rPr>
        <w:t xml:space="preserve">  Директор_________________В. В. Александров</w:t>
      </w:r>
    </w:p>
    <w:p w:rsidR="009D4281" w:rsidRDefault="009D4281" w:rsidP="009D4281">
      <w:pPr>
        <w:tabs>
          <w:tab w:val="left" w:pos="3664"/>
        </w:tabs>
        <w:rPr>
          <w:sz w:val="28"/>
          <w:szCs w:val="28"/>
        </w:rPr>
      </w:pPr>
    </w:p>
    <w:p w:rsidR="009D4281" w:rsidRDefault="009D4281" w:rsidP="009D4281">
      <w:pPr>
        <w:tabs>
          <w:tab w:val="left" w:pos="3664"/>
        </w:tabs>
        <w:rPr>
          <w:sz w:val="28"/>
          <w:szCs w:val="28"/>
        </w:rPr>
      </w:pPr>
    </w:p>
    <w:p w:rsidR="009D4281" w:rsidRPr="009D4281" w:rsidRDefault="009D4281" w:rsidP="009D4281">
      <w:pPr>
        <w:tabs>
          <w:tab w:val="left" w:pos="3664"/>
        </w:tabs>
        <w:jc w:val="center"/>
        <w:rPr>
          <w:sz w:val="40"/>
          <w:szCs w:val="40"/>
        </w:rPr>
      </w:pPr>
    </w:p>
    <w:p w:rsidR="009D4281" w:rsidRPr="009D4281" w:rsidRDefault="009D4281" w:rsidP="009D4281">
      <w:pPr>
        <w:tabs>
          <w:tab w:val="left" w:pos="3664"/>
        </w:tabs>
        <w:jc w:val="center"/>
        <w:rPr>
          <w:b/>
          <w:sz w:val="40"/>
          <w:szCs w:val="40"/>
        </w:rPr>
      </w:pPr>
      <w:r w:rsidRPr="009D4281">
        <w:rPr>
          <w:b/>
          <w:sz w:val="40"/>
          <w:szCs w:val="40"/>
        </w:rPr>
        <w:t>Устав</w:t>
      </w:r>
    </w:p>
    <w:p w:rsidR="009D4281" w:rsidRDefault="009D4281" w:rsidP="009D4281">
      <w:pPr>
        <w:tabs>
          <w:tab w:val="left" w:pos="3664"/>
        </w:tabs>
        <w:jc w:val="center"/>
        <w:rPr>
          <w:b/>
          <w:sz w:val="40"/>
          <w:szCs w:val="40"/>
        </w:rPr>
      </w:pPr>
      <w:r w:rsidRPr="009D4281">
        <w:rPr>
          <w:b/>
          <w:sz w:val="40"/>
          <w:szCs w:val="40"/>
        </w:rPr>
        <w:t>Частное образовательное учреждение профессионального образования</w:t>
      </w:r>
    </w:p>
    <w:p w:rsidR="00B259FF" w:rsidRDefault="00B259FF" w:rsidP="00B259FF">
      <w:pPr>
        <w:tabs>
          <w:tab w:val="left" w:pos="3664"/>
        </w:tabs>
        <w:rPr>
          <w:b/>
          <w:sz w:val="40"/>
          <w:szCs w:val="40"/>
        </w:rPr>
      </w:pPr>
      <w:r>
        <w:rPr>
          <w:b/>
          <w:sz w:val="40"/>
          <w:szCs w:val="40"/>
        </w:rPr>
        <w:t xml:space="preserve">                             «Автошкола «Клаксон»</w:t>
      </w:r>
    </w:p>
    <w:p w:rsidR="009D4281" w:rsidRDefault="009D4281" w:rsidP="009D4281">
      <w:pPr>
        <w:tabs>
          <w:tab w:val="left" w:pos="3664"/>
        </w:tabs>
        <w:jc w:val="center"/>
        <w:rPr>
          <w:sz w:val="28"/>
          <w:szCs w:val="28"/>
        </w:rPr>
      </w:pPr>
      <w:r w:rsidRPr="009D4281">
        <w:rPr>
          <w:sz w:val="28"/>
          <w:szCs w:val="28"/>
        </w:rPr>
        <w:t>(</w:t>
      </w:r>
      <w:r>
        <w:rPr>
          <w:sz w:val="28"/>
          <w:szCs w:val="28"/>
        </w:rPr>
        <w:t>Новая редакция</w:t>
      </w:r>
      <w:r w:rsidRPr="009D4281">
        <w:rPr>
          <w:sz w:val="28"/>
          <w:szCs w:val="28"/>
        </w:rPr>
        <w:t>)</w:t>
      </w:r>
    </w:p>
    <w:p w:rsidR="009D4281" w:rsidRPr="009D4281" w:rsidRDefault="009D4281" w:rsidP="009D4281">
      <w:pPr>
        <w:rPr>
          <w:sz w:val="28"/>
          <w:szCs w:val="28"/>
        </w:rPr>
      </w:pPr>
    </w:p>
    <w:p w:rsidR="009D4281" w:rsidRPr="009D4281" w:rsidRDefault="009D4281" w:rsidP="009D4281">
      <w:pPr>
        <w:rPr>
          <w:sz w:val="28"/>
          <w:szCs w:val="28"/>
        </w:rPr>
      </w:pPr>
    </w:p>
    <w:p w:rsidR="009D4281" w:rsidRPr="009D4281" w:rsidRDefault="009D4281" w:rsidP="009D4281">
      <w:pPr>
        <w:rPr>
          <w:sz w:val="28"/>
          <w:szCs w:val="28"/>
        </w:rPr>
      </w:pPr>
    </w:p>
    <w:p w:rsidR="009D4281" w:rsidRPr="009D4281" w:rsidRDefault="009D4281" w:rsidP="009D4281">
      <w:pPr>
        <w:rPr>
          <w:sz w:val="28"/>
          <w:szCs w:val="28"/>
        </w:rPr>
      </w:pPr>
    </w:p>
    <w:p w:rsidR="009D4281" w:rsidRDefault="009D4281" w:rsidP="009D4281">
      <w:pPr>
        <w:rPr>
          <w:sz w:val="28"/>
          <w:szCs w:val="28"/>
        </w:rPr>
      </w:pPr>
    </w:p>
    <w:p w:rsidR="001E0402" w:rsidRPr="009D4281" w:rsidRDefault="001E0402" w:rsidP="009D4281">
      <w:pPr>
        <w:rPr>
          <w:sz w:val="28"/>
          <w:szCs w:val="28"/>
        </w:rPr>
      </w:pPr>
    </w:p>
    <w:p w:rsidR="009D4281" w:rsidRPr="009D4281" w:rsidRDefault="009D4281" w:rsidP="009D4281">
      <w:pPr>
        <w:rPr>
          <w:sz w:val="28"/>
          <w:szCs w:val="28"/>
        </w:rPr>
      </w:pPr>
    </w:p>
    <w:p w:rsidR="00B259FF" w:rsidRPr="00B259FF" w:rsidRDefault="001E0402" w:rsidP="00B259FF">
      <w:pPr>
        <w:jc w:val="center"/>
        <w:rPr>
          <w:sz w:val="28"/>
          <w:szCs w:val="28"/>
        </w:rPr>
      </w:pPr>
      <w:r>
        <w:rPr>
          <w:sz w:val="28"/>
          <w:szCs w:val="28"/>
        </w:rPr>
        <w:t>г</w:t>
      </w:r>
      <w:r w:rsidR="00B259FF" w:rsidRPr="00B259FF">
        <w:rPr>
          <w:sz w:val="28"/>
          <w:szCs w:val="28"/>
        </w:rPr>
        <w:t>. Ижевск</w:t>
      </w:r>
    </w:p>
    <w:p w:rsidR="009D4281" w:rsidRPr="009D4281" w:rsidRDefault="00B259FF" w:rsidP="00B259FF">
      <w:pPr>
        <w:jc w:val="center"/>
        <w:rPr>
          <w:sz w:val="28"/>
          <w:szCs w:val="28"/>
        </w:rPr>
      </w:pPr>
      <w:r w:rsidRPr="00B259FF">
        <w:rPr>
          <w:sz w:val="28"/>
          <w:szCs w:val="28"/>
        </w:rPr>
        <w:t>2015г</w:t>
      </w:r>
    </w:p>
    <w:p w:rsidR="009D4281" w:rsidRDefault="009D4281" w:rsidP="009D4281">
      <w:pPr>
        <w:tabs>
          <w:tab w:val="left" w:pos="2838"/>
        </w:tabs>
        <w:jc w:val="center"/>
        <w:rPr>
          <w:sz w:val="28"/>
          <w:szCs w:val="28"/>
        </w:rPr>
      </w:pPr>
    </w:p>
    <w:sectPr w:rsidR="009D4281" w:rsidSect="00D947E2">
      <w:footerReference w:type="default" r:id="rId8"/>
      <w:pgSz w:w="11907" w:h="16839" w:code="9"/>
      <w:pgMar w:top="426" w:right="850" w:bottom="56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B6" w:rsidRDefault="00FC26B6" w:rsidP="009D4281">
      <w:pPr>
        <w:spacing w:after="0" w:line="240" w:lineRule="auto"/>
      </w:pPr>
      <w:r>
        <w:separator/>
      </w:r>
    </w:p>
  </w:endnote>
  <w:endnote w:type="continuationSeparator" w:id="0">
    <w:p w:rsidR="00FC26B6" w:rsidRDefault="00FC26B6" w:rsidP="009D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E2" w:rsidRDefault="00D947E2" w:rsidP="00D947E2">
    <w:pPr>
      <w:pStyle w:val="a5"/>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B6" w:rsidRDefault="00FC26B6" w:rsidP="009D4281">
      <w:pPr>
        <w:spacing w:after="0" w:line="240" w:lineRule="auto"/>
      </w:pPr>
      <w:r>
        <w:separator/>
      </w:r>
    </w:p>
  </w:footnote>
  <w:footnote w:type="continuationSeparator" w:id="0">
    <w:p w:rsidR="00FC26B6" w:rsidRDefault="00FC26B6" w:rsidP="009D4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BC"/>
    <w:rsid w:val="00086D1B"/>
    <w:rsid w:val="0009189B"/>
    <w:rsid w:val="000F71B0"/>
    <w:rsid w:val="0016230F"/>
    <w:rsid w:val="001E0402"/>
    <w:rsid w:val="00242E98"/>
    <w:rsid w:val="00243FF5"/>
    <w:rsid w:val="00265DE3"/>
    <w:rsid w:val="002D5B00"/>
    <w:rsid w:val="00305E5F"/>
    <w:rsid w:val="00342C1C"/>
    <w:rsid w:val="003C7A10"/>
    <w:rsid w:val="00413040"/>
    <w:rsid w:val="00417AAB"/>
    <w:rsid w:val="00425ECF"/>
    <w:rsid w:val="004918B5"/>
    <w:rsid w:val="00530531"/>
    <w:rsid w:val="00534A6C"/>
    <w:rsid w:val="00545E67"/>
    <w:rsid w:val="0055151C"/>
    <w:rsid w:val="00554252"/>
    <w:rsid w:val="00590D1D"/>
    <w:rsid w:val="005D158A"/>
    <w:rsid w:val="005D449B"/>
    <w:rsid w:val="005E0FB8"/>
    <w:rsid w:val="00637F53"/>
    <w:rsid w:val="0064356B"/>
    <w:rsid w:val="006916EA"/>
    <w:rsid w:val="0069561E"/>
    <w:rsid w:val="006E40C7"/>
    <w:rsid w:val="007118D7"/>
    <w:rsid w:val="00723260"/>
    <w:rsid w:val="00736E30"/>
    <w:rsid w:val="0075142A"/>
    <w:rsid w:val="007B25A6"/>
    <w:rsid w:val="007C6EBC"/>
    <w:rsid w:val="00834C92"/>
    <w:rsid w:val="008774E7"/>
    <w:rsid w:val="00880361"/>
    <w:rsid w:val="008D119A"/>
    <w:rsid w:val="008E7ABF"/>
    <w:rsid w:val="008F0C44"/>
    <w:rsid w:val="00903420"/>
    <w:rsid w:val="009838AB"/>
    <w:rsid w:val="00987777"/>
    <w:rsid w:val="009879B5"/>
    <w:rsid w:val="009D4281"/>
    <w:rsid w:val="009E4930"/>
    <w:rsid w:val="00A10B75"/>
    <w:rsid w:val="00A14FE4"/>
    <w:rsid w:val="00A976D6"/>
    <w:rsid w:val="00AA199B"/>
    <w:rsid w:val="00AB65F3"/>
    <w:rsid w:val="00AB69C7"/>
    <w:rsid w:val="00AE23CA"/>
    <w:rsid w:val="00AE4724"/>
    <w:rsid w:val="00B22359"/>
    <w:rsid w:val="00B2402C"/>
    <w:rsid w:val="00B259FF"/>
    <w:rsid w:val="00B46214"/>
    <w:rsid w:val="00B95C32"/>
    <w:rsid w:val="00BA3938"/>
    <w:rsid w:val="00BC21C7"/>
    <w:rsid w:val="00BF74A5"/>
    <w:rsid w:val="00C011C4"/>
    <w:rsid w:val="00C23BF6"/>
    <w:rsid w:val="00C55A13"/>
    <w:rsid w:val="00C73937"/>
    <w:rsid w:val="00C90E84"/>
    <w:rsid w:val="00CD1A0C"/>
    <w:rsid w:val="00D11B14"/>
    <w:rsid w:val="00D15FDC"/>
    <w:rsid w:val="00D40E29"/>
    <w:rsid w:val="00D54341"/>
    <w:rsid w:val="00D553BC"/>
    <w:rsid w:val="00D8357C"/>
    <w:rsid w:val="00D9402C"/>
    <w:rsid w:val="00D947E2"/>
    <w:rsid w:val="00DD18B7"/>
    <w:rsid w:val="00E05AE6"/>
    <w:rsid w:val="00E10C64"/>
    <w:rsid w:val="00E44DD2"/>
    <w:rsid w:val="00E46171"/>
    <w:rsid w:val="00E67F94"/>
    <w:rsid w:val="00E70CFA"/>
    <w:rsid w:val="00EA385F"/>
    <w:rsid w:val="00EE5C22"/>
    <w:rsid w:val="00F22057"/>
    <w:rsid w:val="00F235DA"/>
    <w:rsid w:val="00F87A7E"/>
    <w:rsid w:val="00FA64A2"/>
    <w:rsid w:val="00FC26B6"/>
    <w:rsid w:val="00FD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281"/>
  </w:style>
  <w:style w:type="paragraph" w:styleId="a5">
    <w:name w:val="footer"/>
    <w:basedOn w:val="a"/>
    <w:link w:val="a6"/>
    <w:uiPriority w:val="99"/>
    <w:unhideWhenUsed/>
    <w:rsid w:val="009D4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281"/>
  </w:style>
  <w:style w:type="paragraph" w:styleId="a7">
    <w:name w:val="Balloon Text"/>
    <w:basedOn w:val="a"/>
    <w:link w:val="a8"/>
    <w:uiPriority w:val="99"/>
    <w:semiHidden/>
    <w:unhideWhenUsed/>
    <w:rsid w:val="00B223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2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281"/>
  </w:style>
  <w:style w:type="paragraph" w:styleId="a5">
    <w:name w:val="footer"/>
    <w:basedOn w:val="a"/>
    <w:link w:val="a6"/>
    <w:uiPriority w:val="99"/>
    <w:unhideWhenUsed/>
    <w:rsid w:val="009D4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281"/>
  </w:style>
  <w:style w:type="paragraph" w:styleId="a7">
    <w:name w:val="Balloon Text"/>
    <w:basedOn w:val="a"/>
    <w:link w:val="a8"/>
    <w:uiPriority w:val="99"/>
    <w:semiHidden/>
    <w:unhideWhenUsed/>
    <w:rsid w:val="00B223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2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5EE-C830-4EA6-962E-202AC7DF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3606</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Клаксон</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32</cp:revision>
  <cp:lastPrinted>2015-12-17T10:45:00Z</cp:lastPrinted>
  <dcterms:created xsi:type="dcterms:W3CDTF">2015-10-07T10:40:00Z</dcterms:created>
  <dcterms:modified xsi:type="dcterms:W3CDTF">2015-12-17T10:51:00Z</dcterms:modified>
</cp:coreProperties>
</file>